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8C484" w14:textId="2A78C2B8" w:rsidR="008B5767" w:rsidRDefault="008B5767" w:rsidP="00BD1050">
      <w:pPr>
        <w:tabs>
          <w:tab w:val="left" w:pos="142"/>
        </w:tabs>
        <w:rPr>
          <w:rFonts w:ascii="Palatino" w:hAnsi="Palatino"/>
          <w:b/>
          <w:bCs/>
        </w:rPr>
      </w:pPr>
      <w:r>
        <w:rPr>
          <w:rFonts w:ascii="Palatino" w:hAnsi="Palatino"/>
          <w:b/>
          <w:bCs/>
        </w:rPr>
        <w:t xml:space="preserve">Date: </w:t>
      </w:r>
      <w:r w:rsidR="00A73D14">
        <w:rPr>
          <w:rFonts w:ascii="Palatino" w:hAnsi="Palatino"/>
          <w:b/>
          <w:bCs/>
        </w:rPr>
        <w:t>24</w:t>
      </w:r>
      <w:r w:rsidR="00FB6D25">
        <w:rPr>
          <w:rFonts w:ascii="Palatino" w:hAnsi="Palatino"/>
          <w:b/>
          <w:bCs/>
        </w:rPr>
        <w:t>/0</w:t>
      </w:r>
      <w:r w:rsidR="006F45F0">
        <w:rPr>
          <w:rFonts w:ascii="Palatino" w:hAnsi="Palatino"/>
          <w:b/>
          <w:bCs/>
        </w:rPr>
        <w:t>2</w:t>
      </w:r>
      <w:r w:rsidR="00FB6D25">
        <w:rPr>
          <w:rFonts w:ascii="Palatino" w:hAnsi="Palatino"/>
          <w:b/>
          <w:bCs/>
        </w:rPr>
        <w:t>/2</w:t>
      </w:r>
      <w:r w:rsidR="00483B3D">
        <w:rPr>
          <w:rFonts w:ascii="Palatino" w:hAnsi="Palatino"/>
          <w:b/>
          <w:bCs/>
        </w:rPr>
        <w:t>5</w:t>
      </w:r>
    </w:p>
    <w:p w14:paraId="2196E161" w14:textId="056AE733" w:rsidR="008B5767" w:rsidRDefault="008B5767" w:rsidP="00BD1050">
      <w:pPr>
        <w:tabs>
          <w:tab w:val="left" w:pos="142"/>
        </w:tabs>
        <w:rPr>
          <w:rFonts w:ascii="Palatino" w:hAnsi="Palatino"/>
          <w:b/>
          <w:bCs/>
        </w:rPr>
      </w:pPr>
      <w:r>
        <w:rPr>
          <w:rFonts w:ascii="Palatino" w:hAnsi="Palatino"/>
          <w:b/>
          <w:bCs/>
        </w:rPr>
        <w:t>Media release</w:t>
      </w:r>
    </w:p>
    <w:p w14:paraId="7C14B455" w14:textId="640CABA4" w:rsidR="008B5767" w:rsidRPr="008B5767" w:rsidRDefault="008B5767" w:rsidP="00BD1050">
      <w:pPr>
        <w:tabs>
          <w:tab w:val="left" w:pos="142"/>
        </w:tabs>
        <w:rPr>
          <w:rFonts w:ascii="Palatino" w:hAnsi="Palatino"/>
          <w:b/>
          <w:bCs/>
        </w:rPr>
      </w:pPr>
      <w:r>
        <w:rPr>
          <w:rFonts w:ascii="Palatino" w:hAnsi="Palatino"/>
          <w:b/>
          <w:bCs/>
        </w:rPr>
        <w:t xml:space="preserve">Contact: </w:t>
      </w:r>
      <w:hyperlink r:id="rId7" w:history="1">
        <w:r w:rsidRPr="008945C4">
          <w:rPr>
            <w:rStyle w:val="Hyperlink"/>
            <w:rFonts w:ascii="Palatino" w:hAnsi="Palatino"/>
            <w:b/>
            <w:bCs/>
          </w:rPr>
          <w:t>enquiries@saddleworthparishcouncil.org.uk</w:t>
        </w:r>
      </w:hyperlink>
      <w:r>
        <w:rPr>
          <w:rFonts w:ascii="Palatino" w:hAnsi="Palatino"/>
          <w:b/>
          <w:bCs/>
        </w:rPr>
        <w:t xml:space="preserve"> / </w:t>
      </w:r>
      <w:r w:rsidRPr="008B5767">
        <w:rPr>
          <w:rFonts w:ascii="Palatino" w:hAnsi="Palatino"/>
          <w:b/>
          <w:bCs/>
        </w:rPr>
        <w:t>01457 876665</w:t>
      </w:r>
    </w:p>
    <w:p w14:paraId="71343810" w14:textId="7E3370AC" w:rsidR="008B5767" w:rsidRDefault="008B5767" w:rsidP="00BD1050">
      <w:pPr>
        <w:pBdr>
          <w:bottom w:val="single" w:sz="12" w:space="1" w:color="auto"/>
        </w:pBdr>
        <w:tabs>
          <w:tab w:val="left" w:pos="142"/>
        </w:tabs>
        <w:rPr>
          <w:rFonts w:ascii="Palatino" w:hAnsi="Palatino"/>
          <w:b/>
          <w:bCs/>
        </w:rPr>
      </w:pPr>
    </w:p>
    <w:p w14:paraId="4C416614" w14:textId="77777777" w:rsidR="00BD1050" w:rsidRDefault="00BD1050" w:rsidP="00BD1050">
      <w:pPr>
        <w:tabs>
          <w:tab w:val="left" w:pos="142"/>
        </w:tabs>
        <w:rPr>
          <w:rFonts w:ascii="Palatino" w:hAnsi="Palatino"/>
          <w:b/>
          <w:bCs/>
        </w:rPr>
      </w:pPr>
    </w:p>
    <w:p w14:paraId="2675848D" w14:textId="354B41FE" w:rsidR="008B5767" w:rsidRPr="004134F2" w:rsidRDefault="00A73D14" w:rsidP="004031B9">
      <w:pPr>
        <w:tabs>
          <w:tab w:val="left" w:pos="142"/>
        </w:tabs>
        <w:spacing w:after="240"/>
        <w:rPr>
          <w:rFonts w:ascii="Palatino" w:hAnsi="Palatino"/>
          <w:b/>
          <w:bCs/>
          <w:sz w:val="40"/>
          <w:szCs w:val="40"/>
        </w:rPr>
      </w:pPr>
      <w:r w:rsidRPr="004134F2">
        <w:rPr>
          <w:rFonts w:ascii="Palatino" w:hAnsi="Palatino"/>
          <w:b/>
          <w:bCs/>
          <w:sz w:val="40"/>
          <w:szCs w:val="40"/>
        </w:rPr>
        <w:t>Secretary of State promises to take healthcare comments on board</w:t>
      </w:r>
    </w:p>
    <w:p w14:paraId="0C6234D3" w14:textId="320DE447" w:rsidR="006F45F0" w:rsidRPr="004134F2" w:rsidRDefault="00A73D14" w:rsidP="006F45F0">
      <w:pPr>
        <w:tabs>
          <w:tab w:val="left" w:pos="142"/>
        </w:tabs>
        <w:spacing w:after="240"/>
        <w:rPr>
          <w:rFonts w:ascii="Palatino" w:hAnsi="Palatino"/>
          <w:b/>
          <w:bCs/>
        </w:rPr>
      </w:pPr>
      <w:r w:rsidRPr="004134F2">
        <w:rPr>
          <w:rFonts w:ascii="Palatino" w:hAnsi="Palatino"/>
          <w:b/>
          <w:bCs/>
        </w:rPr>
        <w:t>Secretary of State for Health</w:t>
      </w:r>
      <w:r w:rsidR="008A25D7" w:rsidRPr="004134F2">
        <w:rPr>
          <w:rFonts w:ascii="Palatino" w:hAnsi="Palatino"/>
          <w:b/>
          <w:bCs/>
        </w:rPr>
        <w:t xml:space="preserve"> and Social Care,</w:t>
      </w:r>
      <w:r w:rsidRPr="004134F2">
        <w:rPr>
          <w:rFonts w:ascii="Palatino" w:hAnsi="Palatino"/>
          <w:b/>
          <w:bCs/>
        </w:rPr>
        <w:t xml:space="preserve"> Wes Streeting has promised to take on board </w:t>
      </w:r>
      <w:r w:rsidR="00F478C4" w:rsidRPr="004134F2">
        <w:rPr>
          <w:rFonts w:ascii="Palatino" w:hAnsi="Palatino"/>
          <w:b/>
          <w:bCs/>
        </w:rPr>
        <w:t xml:space="preserve">Saddleworth </w:t>
      </w:r>
      <w:r w:rsidRPr="004134F2">
        <w:rPr>
          <w:rFonts w:ascii="Palatino" w:hAnsi="Palatino"/>
          <w:b/>
          <w:bCs/>
        </w:rPr>
        <w:t xml:space="preserve">Parish Council’s </w:t>
      </w:r>
      <w:r w:rsidR="00F478C4" w:rsidRPr="004134F2">
        <w:rPr>
          <w:rFonts w:ascii="Palatino" w:hAnsi="Palatino"/>
          <w:b/>
          <w:bCs/>
        </w:rPr>
        <w:t xml:space="preserve">comments that healthcare provision needs to be a </w:t>
      </w:r>
      <w:r w:rsidR="008A25D7" w:rsidRPr="004134F2">
        <w:rPr>
          <w:rFonts w:ascii="Palatino" w:hAnsi="Palatino"/>
          <w:b/>
          <w:bCs/>
        </w:rPr>
        <w:t xml:space="preserve">much </w:t>
      </w:r>
      <w:r w:rsidR="00F478C4" w:rsidRPr="004134F2">
        <w:rPr>
          <w:rFonts w:ascii="Palatino" w:hAnsi="Palatino"/>
          <w:b/>
          <w:bCs/>
        </w:rPr>
        <w:t xml:space="preserve">more important part of the planning process </w:t>
      </w:r>
      <w:r w:rsidR="008A25D7" w:rsidRPr="004134F2">
        <w:rPr>
          <w:rFonts w:ascii="Palatino" w:hAnsi="Palatino"/>
          <w:b/>
          <w:bCs/>
        </w:rPr>
        <w:t>during</w:t>
      </w:r>
      <w:r w:rsidR="00F478C4" w:rsidRPr="004134F2">
        <w:rPr>
          <w:rFonts w:ascii="Palatino" w:hAnsi="Palatino"/>
          <w:b/>
          <w:bCs/>
        </w:rPr>
        <w:t xml:space="preserve"> its ongoing dialogue with the Ministry for Housing, Communities and Local Government (MHCLG).  </w:t>
      </w:r>
    </w:p>
    <w:p w14:paraId="4C023B79" w14:textId="0F134E4B" w:rsidR="00483B3D" w:rsidRPr="004134F2" w:rsidRDefault="00F478C4" w:rsidP="006F45F0">
      <w:pPr>
        <w:tabs>
          <w:tab w:val="left" w:pos="142"/>
        </w:tabs>
        <w:spacing w:after="240"/>
        <w:rPr>
          <w:rFonts w:ascii="Palatino" w:hAnsi="Palatino"/>
        </w:rPr>
      </w:pPr>
      <w:r w:rsidRPr="004134F2">
        <w:rPr>
          <w:rFonts w:ascii="Palatino" w:hAnsi="Palatino"/>
        </w:rPr>
        <w:t xml:space="preserve">The Parish Council wrote to the Department for Health and </w:t>
      </w:r>
      <w:r w:rsidR="008A25D7" w:rsidRPr="004134F2">
        <w:rPr>
          <w:rFonts w:ascii="Palatino" w:hAnsi="Palatino"/>
        </w:rPr>
        <w:t xml:space="preserve">Social Care and </w:t>
      </w:r>
      <w:r w:rsidRPr="004134F2">
        <w:rPr>
          <w:rFonts w:ascii="Palatino" w:hAnsi="Palatino"/>
        </w:rPr>
        <w:t xml:space="preserve">the MHCLG following the public consultation on its forthcoming Neighbourhood Plan, where </w:t>
      </w:r>
      <w:proofErr w:type="gramStart"/>
      <w:r w:rsidRPr="004134F2">
        <w:rPr>
          <w:rFonts w:ascii="Palatino" w:hAnsi="Palatino"/>
        </w:rPr>
        <w:t>local residents</w:t>
      </w:r>
      <w:proofErr w:type="gramEnd"/>
      <w:r w:rsidRPr="004134F2">
        <w:rPr>
          <w:rFonts w:ascii="Palatino" w:hAnsi="Palatino"/>
        </w:rPr>
        <w:t xml:space="preserve"> repeatedly raised the failure of the planning system to deliver healthcare facilities</w:t>
      </w:r>
      <w:r w:rsidR="008A25D7" w:rsidRPr="004134F2">
        <w:rPr>
          <w:rFonts w:ascii="Palatino" w:hAnsi="Palatino"/>
        </w:rPr>
        <w:t xml:space="preserve"> needed</w:t>
      </w:r>
      <w:r w:rsidRPr="004134F2">
        <w:rPr>
          <w:rFonts w:ascii="Palatino" w:hAnsi="Palatino"/>
        </w:rPr>
        <w:t xml:space="preserve">. </w:t>
      </w:r>
    </w:p>
    <w:p w14:paraId="14F9352F" w14:textId="77777777" w:rsidR="002E515F" w:rsidRPr="004134F2" w:rsidRDefault="002E515F" w:rsidP="006F45F0">
      <w:pPr>
        <w:tabs>
          <w:tab w:val="left" w:pos="142"/>
        </w:tabs>
        <w:spacing w:after="240"/>
        <w:rPr>
          <w:rFonts w:ascii="Palatino" w:hAnsi="Palatino"/>
        </w:rPr>
      </w:pPr>
      <w:r w:rsidRPr="004134F2">
        <w:rPr>
          <w:rFonts w:ascii="Palatino" w:hAnsi="Palatino"/>
        </w:rPr>
        <w:t xml:space="preserve">The letter </w:t>
      </w:r>
      <w:r w:rsidR="006F45F0" w:rsidRPr="004134F2">
        <w:rPr>
          <w:rFonts w:ascii="Palatino" w:hAnsi="Palatino"/>
        </w:rPr>
        <w:t>said: “</w:t>
      </w:r>
      <w:r w:rsidRPr="004134F2">
        <w:rPr>
          <w:rFonts w:ascii="Palatino" w:hAnsi="Palatino"/>
        </w:rPr>
        <w:t>The Government shares your concern about the impact of planning legislation on healthcare provision</w:t>
      </w:r>
      <w:r w:rsidR="006F45F0" w:rsidRPr="004134F2">
        <w:rPr>
          <w:rFonts w:ascii="Palatino" w:hAnsi="Palatino"/>
        </w:rPr>
        <w:t>.</w:t>
      </w:r>
    </w:p>
    <w:p w14:paraId="289E8A68" w14:textId="30387A20" w:rsidR="006F45F0" w:rsidRPr="004134F2" w:rsidRDefault="002E515F" w:rsidP="006F45F0">
      <w:pPr>
        <w:tabs>
          <w:tab w:val="left" w:pos="142"/>
        </w:tabs>
        <w:spacing w:after="240"/>
        <w:rPr>
          <w:rFonts w:ascii="Palatino" w:hAnsi="Palatino"/>
        </w:rPr>
      </w:pPr>
      <w:r w:rsidRPr="004134F2">
        <w:rPr>
          <w:rFonts w:ascii="Palatino" w:hAnsi="Palatino"/>
        </w:rPr>
        <w:t>“The Department welcomes your recommendations</w:t>
      </w:r>
      <w:r w:rsidR="008A25D7" w:rsidRPr="004134F2">
        <w:rPr>
          <w:rFonts w:ascii="Palatino" w:hAnsi="Palatino"/>
        </w:rPr>
        <w:t>.  H</w:t>
      </w:r>
      <w:r w:rsidRPr="004134F2">
        <w:rPr>
          <w:rFonts w:ascii="Palatino" w:hAnsi="Palatino"/>
        </w:rPr>
        <w:t>owever, changes to the planning system are the responsibility of the Secretary of State for the MHCLG and not within the remit of the Secretary of State for Health and Social Care. The Department will consider your recommendations as part of its ongoing dialogue with MHCLG.</w:t>
      </w:r>
      <w:r w:rsidR="006F45F0" w:rsidRPr="004134F2">
        <w:rPr>
          <w:rFonts w:ascii="Palatino" w:hAnsi="Palatino"/>
        </w:rPr>
        <w:t>”</w:t>
      </w:r>
    </w:p>
    <w:p w14:paraId="6530736C" w14:textId="21060EAF" w:rsidR="006F45F0" w:rsidRPr="004134F2" w:rsidRDefault="002E515F" w:rsidP="006F45F0">
      <w:pPr>
        <w:tabs>
          <w:tab w:val="left" w:pos="142"/>
        </w:tabs>
        <w:spacing w:after="240"/>
        <w:rPr>
          <w:rFonts w:ascii="Palatino" w:hAnsi="Palatino"/>
        </w:rPr>
      </w:pPr>
      <w:r w:rsidRPr="004134F2">
        <w:rPr>
          <w:rFonts w:ascii="Palatino" w:hAnsi="Palatino"/>
        </w:rPr>
        <w:t xml:space="preserve">The forthcoming Neighbourhood Plan for Saddleworth Parish now includes a section on Healthcare, Social Care and Education, in direct response to requests from the public to address the </w:t>
      </w:r>
      <w:r w:rsidR="008A25D7" w:rsidRPr="004134F2">
        <w:rPr>
          <w:rFonts w:ascii="Palatino" w:hAnsi="Palatino"/>
        </w:rPr>
        <w:t xml:space="preserve">provision </w:t>
      </w:r>
      <w:r w:rsidRPr="004134F2">
        <w:rPr>
          <w:rFonts w:ascii="Palatino" w:hAnsi="Palatino"/>
        </w:rPr>
        <w:t>of</w:t>
      </w:r>
      <w:r w:rsidR="008A25D7" w:rsidRPr="004134F2">
        <w:rPr>
          <w:rFonts w:ascii="Palatino" w:hAnsi="Palatino"/>
        </w:rPr>
        <w:t xml:space="preserve"> these</w:t>
      </w:r>
      <w:r w:rsidRPr="004134F2">
        <w:rPr>
          <w:rFonts w:ascii="Palatino" w:hAnsi="Palatino"/>
        </w:rPr>
        <w:t xml:space="preserve"> facilities</w:t>
      </w:r>
      <w:r w:rsidR="004134F2" w:rsidRPr="004134F2">
        <w:rPr>
          <w:rFonts w:ascii="Palatino" w:hAnsi="Palatino"/>
        </w:rPr>
        <w:t>.</w:t>
      </w:r>
    </w:p>
    <w:p w14:paraId="6984C4F8" w14:textId="77777777" w:rsidR="002167D0" w:rsidRPr="004134F2" w:rsidRDefault="002E515F" w:rsidP="00483B3D">
      <w:pPr>
        <w:tabs>
          <w:tab w:val="left" w:pos="142"/>
        </w:tabs>
        <w:spacing w:after="240"/>
        <w:rPr>
          <w:rFonts w:ascii="Palatino" w:hAnsi="Palatino"/>
        </w:rPr>
      </w:pPr>
      <w:r w:rsidRPr="004134F2">
        <w:rPr>
          <w:rFonts w:ascii="Palatino" w:hAnsi="Palatino"/>
        </w:rPr>
        <w:t xml:space="preserve">Councillor Beeley </w:t>
      </w:r>
      <w:r w:rsidR="006F45F0" w:rsidRPr="004134F2">
        <w:rPr>
          <w:rFonts w:ascii="Palatino" w:hAnsi="Palatino"/>
        </w:rPr>
        <w:t>added: “</w:t>
      </w:r>
      <w:r w:rsidRPr="004134F2">
        <w:rPr>
          <w:rFonts w:ascii="Palatino" w:hAnsi="Palatino"/>
        </w:rPr>
        <w:t xml:space="preserve">The Parish Council does not have any legal powers to force the building of healthcare facilities, for example. However, we recognised the strength of feeling from people for this to be considered more in planning terms, so we have added what policies we could to push </w:t>
      </w:r>
      <w:r w:rsidR="002167D0" w:rsidRPr="004134F2">
        <w:rPr>
          <w:rFonts w:ascii="Palatino" w:hAnsi="Palatino"/>
        </w:rPr>
        <w:t xml:space="preserve">for healthcare, education and social care to be more of a factor in planning decisions. </w:t>
      </w:r>
    </w:p>
    <w:p w14:paraId="394A7501" w14:textId="15180BD3" w:rsidR="006F45F0" w:rsidRPr="004134F2" w:rsidRDefault="002167D0" w:rsidP="00483B3D">
      <w:pPr>
        <w:tabs>
          <w:tab w:val="left" w:pos="142"/>
        </w:tabs>
        <w:spacing w:after="240"/>
        <w:rPr>
          <w:rFonts w:ascii="Palatino" w:hAnsi="Palatino"/>
        </w:rPr>
      </w:pPr>
      <w:r w:rsidRPr="004134F2">
        <w:rPr>
          <w:rFonts w:ascii="Palatino" w:hAnsi="Palatino"/>
        </w:rPr>
        <w:t>“This is also why we have been in dialogue with both the MHCLG and the Department for Health</w:t>
      </w:r>
      <w:r w:rsidR="008A25D7" w:rsidRPr="004134F2">
        <w:rPr>
          <w:rFonts w:ascii="Palatino" w:hAnsi="Palatino"/>
        </w:rPr>
        <w:t xml:space="preserve"> and Social Care</w:t>
      </w:r>
      <w:r w:rsidRPr="004134F2">
        <w:rPr>
          <w:rFonts w:ascii="Palatino" w:hAnsi="Palatino"/>
        </w:rPr>
        <w:t xml:space="preserve">, pushing for them to change the law and ensure that people can access the healthcare they need in the places they </w:t>
      </w:r>
      <w:r w:rsidR="008A25D7" w:rsidRPr="004134F2">
        <w:rPr>
          <w:rFonts w:ascii="Palatino" w:hAnsi="Palatino"/>
        </w:rPr>
        <w:t>need them</w:t>
      </w:r>
      <w:r w:rsidRPr="004134F2">
        <w:rPr>
          <w:rFonts w:ascii="Palatino" w:hAnsi="Palatino"/>
        </w:rPr>
        <w:t xml:space="preserve"> – closer to home</w:t>
      </w:r>
      <w:r w:rsidR="0025562F" w:rsidRPr="004134F2">
        <w:rPr>
          <w:rFonts w:ascii="Palatino" w:hAnsi="Palatino"/>
        </w:rPr>
        <w:t>.</w:t>
      </w:r>
      <w:r w:rsidR="00483B3D" w:rsidRPr="004134F2">
        <w:rPr>
          <w:rFonts w:ascii="Palatino" w:hAnsi="Palatino"/>
        </w:rPr>
        <w:t>”</w:t>
      </w:r>
    </w:p>
    <w:p w14:paraId="52D621D1" w14:textId="6426DF48" w:rsidR="00A1460F" w:rsidRPr="004134F2" w:rsidRDefault="008B5767" w:rsidP="00BD1050">
      <w:pPr>
        <w:tabs>
          <w:tab w:val="left" w:pos="142"/>
        </w:tabs>
        <w:rPr>
          <w:rFonts w:ascii="Palatino" w:hAnsi="Palatino"/>
          <w:b/>
          <w:bCs/>
        </w:rPr>
      </w:pPr>
      <w:r w:rsidRPr="004134F2">
        <w:rPr>
          <w:rFonts w:ascii="Palatino" w:hAnsi="Palatino"/>
          <w:b/>
          <w:bCs/>
        </w:rPr>
        <w:t>ENDS …</w:t>
      </w:r>
    </w:p>
    <w:sectPr w:rsidR="00A1460F" w:rsidRPr="004134F2" w:rsidSect="00BD1050">
      <w:headerReference w:type="default" r:id="rId8"/>
      <w:footerReference w:type="default" r:id="rId9"/>
      <w:pgSz w:w="11900" w:h="16840"/>
      <w:pgMar w:top="1440" w:right="821" w:bottom="1440" w:left="1015" w:header="708" w:footer="6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50E9A" w14:textId="77777777" w:rsidR="006E7BCE" w:rsidRDefault="006E7BCE" w:rsidP="008B5767">
      <w:r>
        <w:separator/>
      </w:r>
    </w:p>
  </w:endnote>
  <w:endnote w:type="continuationSeparator" w:id="0">
    <w:p w14:paraId="4D35EA8D" w14:textId="77777777" w:rsidR="006E7BCE" w:rsidRDefault="006E7BCE" w:rsidP="008B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89F8E" w14:textId="1077E389" w:rsidR="00BD1050" w:rsidRDefault="00BD1050" w:rsidP="00BD1050">
    <w:pPr>
      <w:pStyle w:val="Footer"/>
      <w:tabs>
        <w:tab w:val="clear" w:pos="4680"/>
        <w:tab w:val="clear" w:pos="9360"/>
        <w:tab w:val="left" w:pos="5849"/>
      </w:tabs>
      <w:rPr>
        <w:rFonts w:ascii="Palatino" w:hAnsi="Palatino"/>
        <w:sz w:val="18"/>
        <w:szCs w:val="18"/>
      </w:rPr>
    </w:pPr>
    <w:r w:rsidRPr="00BD1050">
      <w:rPr>
        <w:rFonts w:ascii="Palatino" w:hAnsi="Palatino"/>
        <w:noProof/>
        <w:sz w:val="18"/>
        <w:szCs w:val="18"/>
      </w:rPr>
      <w:drawing>
        <wp:anchor distT="0" distB="0" distL="114300" distR="114300" simplePos="0" relativeHeight="251660288" behindDoc="0" locked="0" layoutInCell="1" allowOverlap="1" wp14:anchorId="56CD99D0" wp14:editId="22B5CC45">
          <wp:simplePos x="0" y="0"/>
          <wp:positionH relativeFrom="column">
            <wp:posOffset>5665470</wp:posOffset>
          </wp:positionH>
          <wp:positionV relativeFrom="paragraph">
            <wp:posOffset>12912</wp:posOffset>
          </wp:positionV>
          <wp:extent cx="762000" cy="762000"/>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p>
  <w:p w14:paraId="0A74AF03" w14:textId="6CB6B032" w:rsidR="008B5767" w:rsidRDefault="00BD1050" w:rsidP="00BD1050">
    <w:pPr>
      <w:pStyle w:val="Footer"/>
      <w:tabs>
        <w:tab w:val="clear" w:pos="4680"/>
        <w:tab w:val="clear" w:pos="9360"/>
        <w:tab w:val="left" w:pos="5849"/>
      </w:tabs>
      <w:rPr>
        <w:rFonts w:ascii="Palatino" w:hAnsi="Palatino"/>
        <w:sz w:val="18"/>
        <w:szCs w:val="18"/>
      </w:rPr>
    </w:pPr>
    <w:r>
      <w:rPr>
        <w:rFonts w:ascii="Palatino" w:hAnsi="Palatino"/>
        <w:sz w:val="18"/>
        <w:szCs w:val="18"/>
      </w:rPr>
      <w:t>Saddleworth Parish Council</w:t>
    </w:r>
  </w:p>
  <w:p w14:paraId="6241855B" w14:textId="37F88887" w:rsidR="00BD1050" w:rsidRDefault="00BD1050" w:rsidP="00BD1050">
    <w:pPr>
      <w:pStyle w:val="Footer"/>
      <w:tabs>
        <w:tab w:val="left" w:pos="5849"/>
      </w:tabs>
      <w:rPr>
        <w:rFonts w:ascii="Palatino" w:hAnsi="Palatino"/>
        <w:sz w:val="18"/>
        <w:szCs w:val="18"/>
      </w:rPr>
    </w:pPr>
    <w:r w:rsidRPr="00BD1050">
      <w:rPr>
        <w:rFonts w:ascii="Palatino" w:hAnsi="Palatino"/>
        <w:sz w:val="18"/>
        <w:szCs w:val="18"/>
      </w:rPr>
      <w:t>Civic Hall</w:t>
    </w:r>
    <w:r>
      <w:rPr>
        <w:rFonts w:ascii="Palatino" w:hAnsi="Palatino"/>
        <w:sz w:val="18"/>
        <w:szCs w:val="18"/>
      </w:rPr>
      <w:t xml:space="preserve">, </w:t>
    </w:r>
    <w:r w:rsidRPr="00BD1050">
      <w:rPr>
        <w:rFonts w:ascii="Palatino" w:hAnsi="Palatino"/>
        <w:sz w:val="18"/>
        <w:szCs w:val="18"/>
      </w:rPr>
      <w:t>Lee Street</w:t>
    </w:r>
    <w:r>
      <w:rPr>
        <w:rFonts w:ascii="Palatino" w:hAnsi="Palatino"/>
        <w:sz w:val="18"/>
        <w:szCs w:val="18"/>
      </w:rPr>
      <w:t xml:space="preserve">, </w:t>
    </w:r>
    <w:r w:rsidRPr="00BD1050">
      <w:rPr>
        <w:rFonts w:ascii="Palatino" w:hAnsi="Palatino"/>
        <w:sz w:val="18"/>
        <w:szCs w:val="18"/>
      </w:rPr>
      <w:t>Uppermill</w:t>
    </w:r>
    <w:r>
      <w:rPr>
        <w:rFonts w:ascii="Palatino" w:hAnsi="Palatino"/>
        <w:sz w:val="18"/>
        <w:szCs w:val="18"/>
      </w:rPr>
      <w:t xml:space="preserve">, </w:t>
    </w:r>
    <w:r w:rsidRPr="00BD1050">
      <w:rPr>
        <w:rFonts w:ascii="Palatino" w:hAnsi="Palatino"/>
        <w:sz w:val="18"/>
        <w:szCs w:val="18"/>
      </w:rPr>
      <w:t>Saddleworth</w:t>
    </w:r>
    <w:r>
      <w:rPr>
        <w:rFonts w:ascii="Palatino" w:hAnsi="Palatino"/>
        <w:sz w:val="18"/>
        <w:szCs w:val="18"/>
      </w:rPr>
      <w:t xml:space="preserve"> </w:t>
    </w:r>
    <w:r w:rsidRPr="00BD1050">
      <w:rPr>
        <w:rFonts w:ascii="Palatino" w:hAnsi="Palatino"/>
        <w:sz w:val="18"/>
        <w:szCs w:val="18"/>
      </w:rPr>
      <w:t>OL3 6AE</w:t>
    </w:r>
  </w:p>
  <w:p w14:paraId="549A74CA" w14:textId="3BE1DAEA" w:rsidR="00BD1050" w:rsidRDefault="00BD1050" w:rsidP="00BD1050">
    <w:pPr>
      <w:pStyle w:val="Footer"/>
      <w:tabs>
        <w:tab w:val="left" w:pos="5849"/>
      </w:tabs>
      <w:rPr>
        <w:rFonts w:ascii="Palatino" w:hAnsi="Palatino"/>
        <w:sz w:val="18"/>
        <w:szCs w:val="18"/>
      </w:rPr>
    </w:pPr>
    <w:hyperlink r:id="rId2" w:history="1">
      <w:r w:rsidRPr="008945C4">
        <w:rPr>
          <w:rStyle w:val="Hyperlink"/>
          <w:rFonts w:ascii="Palatino" w:hAnsi="Palatino"/>
          <w:sz w:val="18"/>
          <w:szCs w:val="18"/>
        </w:rPr>
        <w:t>www.saddleworthparishcouncil.org.uk</w:t>
      </w:r>
    </w:hyperlink>
  </w:p>
  <w:p w14:paraId="682D4FDC" w14:textId="03D29033" w:rsidR="00BD1050" w:rsidRPr="00BD1050" w:rsidRDefault="00BD1050" w:rsidP="00BD1050">
    <w:pPr>
      <w:pStyle w:val="Footer"/>
      <w:tabs>
        <w:tab w:val="clear" w:pos="4680"/>
        <w:tab w:val="clear" w:pos="9360"/>
        <w:tab w:val="left" w:pos="5849"/>
      </w:tabs>
      <w:rPr>
        <w:rFonts w:ascii="Palatino" w:hAnsi="Palatino"/>
        <w:sz w:val="18"/>
        <w:szCs w:val="18"/>
      </w:rPr>
    </w:pPr>
    <w:r>
      <w:rPr>
        <w:rFonts w:ascii="Palatino" w:hAnsi="Palatino"/>
        <w:sz w:val="18"/>
        <w:szCs w:val="18"/>
      </w:rPr>
      <w:t xml:space="preserve">01457 </w:t>
    </w:r>
    <w:proofErr w:type="gramStart"/>
    <w:r>
      <w:rPr>
        <w:rFonts w:ascii="Palatino" w:hAnsi="Palatino"/>
        <w:sz w:val="18"/>
        <w:szCs w:val="18"/>
      </w:rPr>
      <w:t>876665  |</w:t>
    </w:r>
    <w:proofErr w:type="gramEnd"/>
    <w:r>
      <w:rPr>
        <w:rFonts w:ascii="Palatino" w:hAnsi="Palatino"/>
        <w:sz w:val="18"/>
        <w:szCs w:val="18"/>
      </w:rPr>
      <w:t xml:space="preserve">  enquiries@saddleworthparishcouncil.org.uk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FBAA1" w14:textId="77777777" w:rsidR="006E7BCE" w:rsidRDefault="006E7BCE" w:rsidP="008B5767">
      <w:r>
        <w:separator/>
      </w:r>
    </w:p>
  </w:footnote>
  <w:footnote w:type="continuationSeparator" w:id="0">
    <w:p w14:paraId="12F2BFB9" w14:textId="77777777" w:rsidR="006E7BCE" w:rsidRDefault="006E7BCE" w:rsidP="008B5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9C0D8" w14:textId="77777777" w:rsidR="008B5767" w:rsidRDefault="008B5767">
    <w:pPr>
      <w:pStyle w:val="Header"/>
    </w:pPr>
    <w:r>
      <w:rPr>
        <w:noProof/>
      </w:rPr>
      <mc:AlternateContent>
        <mc:Choice Requires="wps">
          <w:drawing>
            <wp:anchor distT="0" distB="0" distL="114300" distR="114300" simplePos="0" relativeHeight="251659264" behindDoc="0" locked="0" layoutInCell="1" allowOverlap="1" wp14:anchorId="4A080425" wp14:editId="52B61248">
              <wp:simplePos x="0" y="0"/>
              <wp:positionH relativeFrom="page">
                <wp:posOffset>564091</wp:posOffset>
              </wp:positionH>
              <wp:positionV relativeFrom="page">
                <wp:posOffset>315595</wp:posOffset>
              </wp:positionV>
              <wp:extent cx="6479822" cy="440267"/>
              <wp:effectExtent l="0" t="0" r="0" b="4445"/>
              <wp:wrapNone/>
              <wp:docPr id="47" name="Rectangle 47" title="Document Title"/>
              <wp:cNvGraphicFramePr/>
              <a:graphic xmlns:a="http://schemas.openxmlformats.org/drawingml/2006/main">
                <a:graphicData uri="http://schemas.microsoft.com/office/word/2010/wordprocessingShape">
                  <wps:wsp>
                    <wps:cNvSpPr/>
                    <wps:spPr>
                      <a:xfrm>
                        <a:off x="0" y="0"/>
                        <a:ext cx="6479822" cy="440267"/>
                      </a:xfrm>
                      <a:prstGeom prst="rect">
                        <a:avLst/>
                      </a:prstGeom>
                      <a:solidFill>
                        <a:srgbClr val="17841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229853" w14:textId="246C9B09" w:rsidR="008B5767" w:rsidRPr="008B5767" w:rsidRDefault="00000000" w:rsidP="008B5767">
                          <w:pPr>
                            <w:pStyle w:val="NoSpacing"/>
                            <w:jc w:val="center"/>
                            <w:rPr>
                              <w:rFonts w:ascii="Palatino" w:hAnsi="Palatino"/>
                              <w:b/>
                              <w:caps/>
                              <w:spacing w:val="20"/>
                              <w:sz w:val="28"/>
                              <w:szCs w:val="28"/>
                            </w:rPr>
                          </w:pPr>
                          <w:sdt>
                            <w:sdtPr>
                              <w:rPr>
                                <w:rFonts w:ascii="Palatino" w:hAnsi="Palatino"/>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r w:rsidR="005D7E6D">
                                <w:rPr>
                                  <w:rFonts w:ascii="Palatino" w:hAnsi="Palatino"/>
                                  <w:b/>
                                  <w:caps/>
                                  <w:spacing w:val="20"/>
                                  <w:sz w:val="28"/>
                                  <w:szCs w:val="28"/>
                                </w:rPr>
                                <w:t>SADDLEWORTH PARISH COUNCIL</w:t>
                              </w:r>
                              <w:r w:rsidR="00A70CCD">
                                <w:rPr>
                                  <w:rFonts w:ascii="Palatino" w:hAnsi="Palatino"/>
                                  <w:b/>
                                  <w:caps/>
                                  <w:spacing w:val="20"/>
                                  <w:sz w:val="28"/>
                                  <w:szCs w:val="28"/>
                                </w:rPr>
                                <w:t xml:space="preserve"> </w:t>
                              </w:r>
                              <w:r w:rsidR="005D7E6D">
                                <w:rPr>
                                  <w:rFonts w:ascii="Palatino" w:hAnsi="Palatino"/>
                                  <w:b/>
                                  <w:caps/>
                                  <w:spacing w:val="20"/>
                                  <w:sz w:val="28"/>
                                  <w:szCs w:val="28"/>
                                </w:rPr>
                                <w:t>MEDIA RELEASE</w:t>
                              </w:r>
                            </w:sdtContent>
                          </w:sdt>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080425" id="Rectangle 47" o:spid="_x0000_s1026" alt="Title: Document Title" style="position:absolute;margin-left:44.4pt;margin-top:24.85pt;width:510.2pt;height:3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" fillcolor="#178417" stroked="f" strokeweight="1pt">
              <v:textbox inset=",0,,0">
                <w:txbxContent>
                  <w:p w14:paraId="06229853" w14:textId="246C9B09" w:rsidR="008B5767" w:rsidRPr="008B5767" w:rsidRDefault="00000000" w:rsidP="008B5767">
                    <w:pPr>
                      <w:pStyle w:val="NoSpacing"/>
                      <w:jc w:val="center"/>
                      <w:rPr>
                        <w:rFonts w:ascii="Palatino" w:hAnsi="Palatino"/>
                        <w:b/>
                        <w:caps/>
                        <w:spacing w:val="20"/>
                        <w:sz w:val="28"/>
                        <w:szCs w:val="28"/>
                      </w:rPr>
                    </w:pPr>
                    <w:sdt>
                      <w:sdtPr>
                        <w:rPr>
                          <w:rFonts w:ascii="Palatino" w:hAnsi="Palatino"/>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r w:rsidR="005D7E6D">
                          <w:rPr>
                            <w:rFonts w:ascii="Palatino" w:hAnsi="Palatino"/>
                            <w:b/>
                            <w:caps/>
                            <w:spacing w:val="20"/>
                            <w:sz w:val="28"/>
                            <w:szCs w:val="28"/>
                          </w:rPr>
                          <w:t>SADDLEWORTH PARISH COUNCIL</w:t>
                        </w:r>
                        <w:r w:rsidR="00A70CCD">
                          <w:rPr>
                            <w:rFonts w:ascii="Palatino" w:hAnsi="Palatino"/>
                            <w:b/>
                            <w:caps/>
                            <w:spacing w:val="20"/>
                            <w:sz w:val="28"/>
                            <w:szCs w:val="28"/>
                          </w:rPr>
                          <w:t xml:space="preserve"> </w:t>
                        </w:r>
                        <w:r w:rsidR="005D7E6D">
                          <w:rPr>
                            <w:rFonts w:ascii="Palatino" w:hAnsi="Palatino"/>
                            <w:b/>
                            <w:caps/>
                            <w:spacing w:val="20"/>
                            <w:sz w:val="28"/>
                            <w:szCs w:val="28"/>
                          </w:rPr>
                          <w:t>MEDIA RELEASE</w:t>
                        </w:r>
                      </w:sdtContent>
                    </w:sdt>
                  </w:p>
                </w:txbxContent>
              </v:textbox>
              <w10:wrap anchorx="page" anchory="page"/>
            </v:rect>
          </w:pict>
        </mc:Fallback>
      </mc:AlternateContent>
    </w:r>
  </w:p>
  <w:p w14:paraId="1AC0C331" w14:textId="77777777" w:rsidR="008B5767" w:rsidRDefault="008B57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E4"/>
    <w:rsid w:val="000318F6"/>
    <w:rsid w:val="000861A1"/>
    <w:rsid w:val="00113825"/>
    <w:rsid w:val="001A0D61"/>
    <w:rsid w:val="001B1022"/>
    <w:rsid w:val="001C3879"/>
    <w:rsid w:val="001D2EE2"/>
    <w:rsid w:val="002163DA"/>
    <w:rsid w:val="002167D0"/>
    <w:rsid w:val="002522E9"/>
    <w:rsid w:val="0025562F"/>
    <w:rsid w:val="00260581"/>
    <w:rsid w:val="002E3516"/>
    <w:rsid w:val="002E515F"/>
    <w:rsid w:val="0038187B"/>
    <w:rsid w:val="004031B9"/>
    <w:rsid w:val="004134F2"/>
    <w:rsid w:val="00436862"/>
    <w:rsid w:val="00483B3D"/>
    <w:rsid w:val="005263EE"/>
    <w:rsid w:val="00533345"/>
    <w:rsid w:val="005B0E65"/>
    <w:rsid w:val="005D0FFF"/>
    <w:rsid w:val="005D7E6D"/>
    <w:rsid w:val="00625747"/>
    <w:rsid w:val="006E43DE"/>
    <w:rsid w:val="006E7BCE"/>
    <w:rsid w:val="006F45F0"/>
    <w:rsid w:val="00733565"/>
    <w:rsid w:val="00761869"/>
    <w:rsid w:val="00836833"/>
    <w:rsid w:val="00837D8E"/>
    <w:rsid w:val="00872B51"/>
    <w:rsid w:val="008A20B5"/>
    <w:rsid w:val="008A25D7"/>
    <w:rsid w:val="008B5767"/>
    <w:rsid w:val="00921617"/>
    <w:rsid w:val="00944EEB"/>
    <w:rsid w:val="009847CD"/>
    <w:rsid w:val="0099502D"/>
    <w:rsid w:val="00A1460F"/>
    <w:rsid w:val="00A1774C"/>
    <w:rsid w:val="00A57BC4"/>
    <w:rsid w:val="00A70CCD"/>
    <w:rsid w:val="00A73D14"/>
    <w:rsid w:val="00AB5BAB"/>
    <w:rsid w:val="00AF5684"/>
    <w:rsid w:val="00B036E4"/>
    <w:rsid w:val="00BD1050"/>
    <w:rsid w:val="00C01F75"/>
    <w:rsid w:val="00D2427F"/>
    <w:rsid w:val="00D96ECD"/>
    <w:rsid w:val="00E967E4"/>
    <w:rsid w:val="00F478C4"/>
    <w:rsid w:val="00F67A51"/>
    <w:rsid w:val="00F72166"/>
    <w:rsid w:val="00FB6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E43FE"/>
  <w15:chartTrackingRefBased/>
  <w15:docId w15:val="{8C1A20A4-54DE-854C-8C13-BA36A0C3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767"/>
    <w:pPr>
      <w:tabs>
        <w:tab w:val="center" w:pos="4680"/>
        <w:tab w:val="right" w:pos="9360"/>
      </w:tabs>
    </w:pPr>
  </w:style>
  <w:style w:type="character" w:customStyle="1" w:styleId="HeaderChar">
    <w:name w:val="Header Char"/>
    <w:basedOn w:val="DefaultParagraphFont"/>
    <w:link w:val="Header"/>
    <w:uiPriority w:val="99"/>
    <w:rsid w:val="008B5767"/>
  </w:style>
  <w:style w:type="paragraph" w:styleId="Footer">
    <w:name w:val="footer"/>
    <w:basedOn w:val="Normal"/>
    <w:link w:val="FooterChar"/>
    <w:uiPriority w:val="99"/>
    <w:unhideWhenUsed/>
    <w:rsid w:val="008B5767"/>
    <w:pPr>
      <w:tabs>
        <w:tab w:val="center" w:pos="4680"/>
        <w:tab w:val="right" w:pos="9360"/>
      </w:tabs>
    </w:pPr>
  </w:style>
  <w:style w:type="character" w:customStyle="1" w:styleId="FooterChar">
    <w:name w:val="Footer Char"/>
    <w:basedOn w:val="DefaultParagraphFont"/>
    <w:link w:val="Footer"/>
    <w:uiPriority w:val="99"/>
    <w:rsid w:val="008B5767"/>
  </w:style>
  <w:style w:type="paragraph" w:styleId="NoSpacing">
    <w:name w:val="No Spacing"/>
    <w:uiPriority w:val="1"/>
    <w:qFormat/>
    <w:rsid w:val="008B5767"/>
    <w:rPr>
      <w:rFonts w:eastAsiaTheme="minorEastAsia"/>
      <w:sz w:val="22"/>
      <w:szCs w:val="22"/>
      <w:lang w:val="en-US" w:eastAsia="zh-CN"/>
    </w:rPr>
  </w:style>
  <w:style w:type="character" w:styleId="Hyperlink">
    <w:name w:val="Hyperlink"/>
    <w:basedOn w:val="DefaultParagraphFont"/>
    <w:uiPriority w:val="99"/>
    <w:unhideWhenUsed/>
    <w:rsid w:val="008B5767"/>
    <w:rPr>
      <w:color w:val="0563C1" w:themeColor="hyperlink"/>
      <w:u w:val="single"/>
    </w:rPr>
  </w:style>
  <w:style w:type="character" w:styleId="UnresolvedMention">
    <w:name w:val="Unresolved Mention"/>
    <w:basedOn w:val="DefaultParagraphFont"/>
    <w:uiPriority w:val="99"/>
    <w:semiHidden/>
    <w:unhideWhenUsed/>
    <w:rsid w:val="008B5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508024">
      <w:bodyDiv w:val="1"/>
      <w:marLeft w:val="0"/>
      <w:marRight w:val="0"/>
      <w:marTop w:val="0"/>
      <w:marBottom w:val="0"/>
      <w:divBdr>
        <w:top w:val="none" w:sz="0" w:space="0" w:color="auto"/>
        <w:left w:val="none" w:sz="0" w:space="0" w:color="auto"/>
        <w:bottom w:val="none" w:sz="0" w:space="0" w:color="auto"/>
        <w:right w:val="none" w:sz="0" w:space="0" w:color="auto"/>
      </w:divBdr>
    </w:div>
    <w:div w:id="141285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enquiries@saddleworthparishcouncil.org.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www.saddleworthparishcouncil.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C5E71C72-9D1F-4D75-8471-14A7CC294999}">
  <ds:schemaRefs>
    <ds:schemaRef ds:uri="http://schemas.openxmlformats.org/officeDocument/2006/bibliography"/>
  </ds:schemaRefs>
</ds:datastoreItem>
</file>

<file path=customXml/itemProps2.xml><?xml version="1.0" encoding="utf-8"?>
<ds:datastoreItem xmlns:ds="http://schemas.openxmlformats.org/officeDocument/2006/customXml" ds:itemID="{3F6C650F-F3FA-4D61-8A6D-7255606D2D0A}"/>
</file>

<file path=customXml/itemProps3.xml><?xml version="1.0" encoding="utf-8"?>
<ds:datastoreItem xmlns:ds="http://schemas.openxmlformats.org/officeDocument/2006/customXml" ds:itemID="{D61AD5FE-CF7D-4B9B-8267-A8C72199E911}"/>
</file>

<file path=customXml/itemProps4.xml><?xml version="1.0" encoding="utf-8"?>
<ds:datastoreItem xmlns:ds="http://schemas.openxmlformats.org/officeDocument/2006/customXml" ds:itemID="{6F71D6FC-8B42-459D-8D86-10AAEDDE28EA}"/>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SADDLEWORTH PARISH COUNCIL MEDIA RELEASE</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SADDLEWORTH PARISH COUNCIL MEDIA RELEASE</dc:title>
  <dc:subject/>
  <dc:creator>Sam Al-Hamdani</dc:creator>
  <cp:keywords/>
  <dc:description/>
  <cp:lastModifiedBy>AL-HAMDANI, Sam</cp:lastModifiedBy>
  <cp:revision>2</cp:revision>
  <dcterms:created xsi:type="dcterms:W3CDTF">2025-03-04T17:19:00Z</dcterms:created>
  <dcterms:modified xsi:type="dcterms:W3CDTF">2025-03-04T17:19:00Z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