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4BE54" w14:textId="33284DA6" w:rsidR="00192E83" w:rsidRDefault="00E86571" w:rsidP="00E86571">
      <w:pPr>
        <w:pStyle w:val="NoSpacing"/>
        <w:rPr>
          <w:rFonts w:ascii="Gadugi" w:hAnsi="Gadugi"/>
          <w:b/>
          <w:bCs/>
          <w:noProof/>
          <w:sz w:val="32"/>
          <w:szCs w:val="32"/>
        </w:rPr>
      </w:pPr>
      <w:r>
        <w:rPr>
          <w:noProof/>
        </w:rPr>
        <w:t xml:space="preserve">      </w:t>
      </w:r>
    </w:p>
    <w:p w14:paraId="6BBDF9C1" w14:textId="263C9249" w:rsidR="00192E83" w:rsidRPr="005047CB" w:rsidRDefault="00192E83" w:rsidP="00192E83">
      <w:pPr>
        <w:pStyle w:val="NoSpacing"/>
        <w:jc w:val="center"/>
        <w:rPr>
          <w:rFonts w:ascii="Comic Sans MS" w:hAnsi="Comic Sans MS"/>
          <w:b/>
          <w:bCs/>
          <w:noProof/>
          <w:color w:val="C45911" w:themeColor="accent2" w:themeShade="BF"/>
          <w:sz w:val="32"/>
          <w:szCs w:val="32"/>
        </w:rPr>
      </w:pPr>
      <w:r w:rsidRPr="005047CB">
        <w:rPr>
          <w:rFonts w:ascii="Comic Sans MS" w:hAnsi="Comic Sans MS"/>
          <w:b/>
          <w:bCs/>
          <w:noProof/>
          <w:color w:val="C45911" w:themeColor="accent2" w:themeShade="BF"/>
          <w:sz w:val="32"/>
          <w:szCs w:val="32"/>
        </w:rPr>
        <w:t>From Pansies in a window box</w:t>
      </w:r>
    </w:p>
    <w:p w14:paraId="7223625D" w14:textId="1255137D" w:rsidR="00192E83" w:rsidRPr="005047CB" w:rsidRDefault="00E86571" w:rsidP="00E86571">
      <w:pPr>
        <w:pStyle w:val="NoSpacing"/>
        <w:rPr>
          <w:rFonts w:ascii="Comic Sans MS" w:hAnsi="Comic Sans MS"/>
          <w:b/>
          <w:bCs/>
          <w:noProof/>
          <w:color w:val="C45911" w:themeColor="accent2" w:themeShade="BF"/>
          <w:sz w:val="32"/>
          <w:szCs w:val="32"/>
        </w:rPr>
      </w:pPr>
      <w:r>
        <w:rPr>
          <w:noProof/>
        </w:rPr>
        <w:t xml:space="preserve">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</w:t>
      </w:r>
      <w:r w:rsidR="00192E83" w:rsidRPr="005047CB">
        <w:rPr>
          <w:rFonts w:ascii="Comic Sans MS" w:hAnsi="Comic Sans MS"/>
          <w:b/>
          <w:bCs/>
          <w:noProof/>
          <w:color w:val="C45911" w:themeColor="accent2" w:themeShade="BF"/>
          <w:sz w:val="32"/>
          <w:szCs w:val="32"/>
        </w:rPr>
        <w:t>To a garden large or small</w:t>
      </w:r>
    </w:p>
    <w:p w14:paraId="5281705C" w14:textId="77777777" w:rsidR="00192E83" w:rsidRPr="005047CB" w:rsidRDefault="00192E83" w:rsidP="00192E83">
      <w:pPr>
        <w:pStyle w:val="NoSpacing"/>
        <w:jc w:val="center"/>
        <w:rPr>
          <w:rFonts w:ascii="Comic Sans MS" w:hAnsi="Comic Sans MS"/>
          <w:b/>
          <w:bCs/>
          <w:noProof/>
          <w:color w:val="C45911" w:themeColor="accent2" w:themeShade="BF"/>
          <w:sz w:val="32"/>
          <w:szCs w:val="32"/>
        </w:rPr>
      </w:pPr>
      <w:r w:rsidRPr="005047CB">
        <w:rPr>
          <w:rFonts w:ascii="Comic Sans MS" w:hAnsi="Comic Sans MS"/>
          <w:b/>
          <w:bCs/>
          <w:noProof/>
          <w:color w:val="C45911" w:themeColor="accent2" w:themeShade="BF"/>
          <w:sz w:val="32"/>
          <w:szCs w:val="32"/>
        </w:rPr>
        <w:t>All the flower power in Saddleworth</w:t>
      </w:r>
    </w:p>
    <w:p w14:paraId="4AC06CE3" w14:textId="77777777" w:rsidR="00192E83" w:rsidRPr="005047CB" w:rsidRDefault="00192E83" w:rsidP="00192E83">
      <w:pPr>
        <w:jc w:val="center"/>
        <w:rPr>
          <w:rFonts w:ascii="Comic Sans MS" w:hAnsi="Comic Sans MS"/>
          <w:b/>
          <w:bCs/>
          <w:noProof/>
          <w:color w:val="C45911" w:themeColor="accent2" w:themeShade="BF"/>
          <w:sz w:val="32"/>
          <w:szCs w:val="32"/>
        </w:rPr>
      </w:pPr>
      <w:r w:rsidRPr="005047CB">
        <w:rPr>
          <w:rFonts w:ascii="Comic Sans MS" w:hAnsi="Comic Sans MS"/>
          <w:b/>
          <w:bCs/>
          <w:noProof/>
          <w:color w:val="C45911" w:themeColor="accent2" w:themeShade="BF"/>
          <w:sz w:val="32"/>
          <w:szCs w:val="32"/>
        </w:rPr>
        <w:t>Our judges love them all</w:t>
      </w:r>
    </w:p>
    <w:p w14:paraId="445CDA16" w14:textId="77777777" w:rsidR="00192E83" w:rsidRPr="005047CB" w:rsidRDefault="00192E83" w:rsidP="00192E83">
      <w:pPr>
        <w:pStyle w:val="NoSpacing"/>
        <w:jc w:val="center"/>
        <w:rPr>
          <w:rFonts w:ascii="Comic Sans MS" w:hAnsi="Comic Sans MS"/>
          <w:b/>
          <w:bCs/>
          <w:noProof/>
          <w:color w:val="C45911" w:themeColor="accent2" w:themeShade="BF"/>
          <w:sz w:val="32"/>
          <w:szCs w:val="32"/>
        </w:rPr>
      </w:pPr>
      <w:r w:rsidRPr="005047CB">
        <w:rPr>
          <w:rFonts w:ascii="Comic Sans MS" w:hAnsi="Comic Sans MS"/>
          <w:b/>
          <w:bCs/>
          <w:noProof/>
          <w:color w:val="C45911" w:themeColor="accent2" w:themeShade="BF"/>
          <w:sz w:val="32"/>
          <w:szCs w:val="32"/>
        </w:rPr>
        <w:t>The Saddleworth in Bloom Competition</w:t>
      </w:r>
    </w:p>
    <w:p w14:paraId="39275941" w14:textId="77777777" w:rsidR="00192E83" w:rsidRPr="005047CB" w:rsidRDefault="00192E83" w:rsidP="00192E83">
      <w:pPr>
        <w:pStyle w:val="NoSpacing"/>
        <w:jc w:val="center"/>
        <w:rPr>
          <w:rFonts w:ascii="Comic Sans MS" w:hAnsi="Comic Sans MS"/>
          <w:b/>
          <w:bCs/>
          <w:noProof/>
          <w:color w:val="C45911" w:themeColor="accent2" w:themeShade="BF"/>
          <w:sz w:val="32"/>
          <w:szCs w:val="32"/>
        </w:rPr>
      </w:pPr>
      <w:r w:rsidRPr="005047CB">
        <w:rPr>
          <w:rFonts w:ascii="Comic Sans MS" w:hAnsi="Comic Sans MS"/>
          <w:b/>
          <w:bCs/>
          <w:noProof/>
          <w:color w:val="C45911" w:themeColor="accent2" w:themeShade="BF"/>
          <w:sz w:val="32"/>
          <w:szCs w:val="32"/>
        </w:rPr>
        <w:t>will happen in the Summer</w:t>
      </w:r>
    </w:p>
    <w:p w14:paraId="3597F598" w14:textId="77777777" w:rsidR="00192E83" w:rsidRPr="005047CB" w:rsidRDefault="00192E83" w:rsidP="00192E83">
      <w:pPr>
        <w:pStyle w:val="NoSpacing"/>
        <w:jc w:val="center"/>
        <w:rPr>
          <w:rFonts w:ascii="Comic Sans MS" w:hAnsi="Comic Sans MS"/>
          <w:b/>
          <w:bCs/>
          <w:noProof/>
          <w:color w:val="C45911" w:themeColor="accent2" w:themeShade="BF"/>
          <w:sz w:val="32"/>
          <w:szCs w:val="32"/>
        </w:rPr>
      </w:pPr>
      <w:r w:rsidRPr="005047CB">
        <w:rPr>
          <w:rFonts w:ascii="Comic Sans MS" w:hAnsi="Comic Sans MS"/>
          <w:b/>
          <w:bCs/>
          <w:noProof/>
          <w:color w:val="C45911" w:themeColor="accent2" w:themeShade="BF"/>
          <w:sz w:val="32"/>
          <w:szCs w:val="32"/>
        </w:rPr>
        <w:t>So dig out your trowels and catalogues</w:t>
      </w:r>
    </w:p>
    <w:p w14:paraId="4FC94E9D" w14:textId="5B7ED781" w:rsidR="00192E83" w:rsidRPr="005047CB" w:rsidRDefault="00192E83" w:rsidP="00E86571">
      <w:pPr>
        <w:jc w:val="center"/>
        <w:rPr>
          <w:rFonts w:ascii="Comic Sans MS" w:hAnsi="Comic Sans MS"/>
          <w:noProof/>
        </w:rPr>
      </w:pPr>
      <w:r w:rsidRPr="005047CB">
        <w:rPr>
          <w:rFonts w:ascii="Comic Sans MS" w:hAnsi="Comic Sans MS"/>
          <w:b/>
          <w:bCs/>
          <w:noProof/>
          <w:color w:val="C45911" w:themeColor="accent2" w:themeShade="BF"/>
          <w:sz w:val="32"/>
          <w:szCs w:val="32"/>
        </w:rPr>
        <w:t>It’s open to all-comers</w:t>
      </w:r>
    </w:p>
    <w:p w14:paraId="637F2700" w14:textId="77777777" w:rsidR="00192E83" w:rsidRDefault="00192E83" w:rsidP="00192E83">
      <w:pPr>
        <w:jc w:val="center"/>
        <w:rPr>
          <w:b/>
          <w:bCs/>
          <w:noProof/>
        </w:rPr>
      </w:pPr>
    </w:p>
    <w:p w14:paraId="7F9B8453" w14:textId="225D6551" w:rsidR="00E86571" w:rsidRDefault="00E86571" w:rsidP="00192E83">
      <w:pPr>
        <w:jc w:val="center"/>
        <w:rPr>
          <w:rFonts w:ascii="Algerian" w:eastAsia="MS Gothic" w:hAnsi="Algerian" w:cs="Arial"/>
          <w:b/>
          <w:bCs/>
          <w:noProof/>
          <w:color w:val="7030A0"/>
          <w:sz w:val="72"/>
          <w:szCs w:val="72"/>
        </w:rPr>
      </w:pPr>
      <w:r>
        <w:rPr>
          <w:noProof/>
        </w:rPr>
        <w:drawing>
          <wp:inline distT="0" distB="0" distL="0" distR="0" wp14:anchorId="29DA3CDF" wp14:editId="66AC9817">
            <wp:extent cx="600075" cy="564777"/>
            <wp:effectExtent l="0" t="0" r="0" b="6985"/>
            <wp:docPr id="134920375" name="Picture 1" descr="Cartoon Flowers Stock Illustrations – 341,232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lowers Stock Illustrations – 341,232 Carto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7" cy="5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2C36D3" wp14:editId="2C021356">
            <wp:extent cx="600075" cy="564777"/>
            <wp:effectExtent l="0" t="0" r="0" b="6985"/>
            <wp:docPr id="1663932412" name="Picture 1" descr="Cartoon Flowers Stock Illustrations – 341,232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lowers Stock Illustrations – 341,232 Carto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7" cy="5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C54A85" wp14:editId="2196A9F0">
            <wp:extent cx="600075" cy="564777"/>
            <wp:effectExtent l="0" t="0" r="0" b="6985"/>
            <wp:docPr id="2093377948" name="Picture 1" descr="Cartoon Flowers Stock Illustrations – 341,232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lowers Stock Illustrations – 341,232 Carto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7" cy="5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E17D13" wp14:editId="1B839277">
            <wp:extent cx="600075" cy="564777"/>
            <wp:effectExtent l="0" t="0" r="0" b="6985"/>
            <wp:docPr id="427925854" name="Picture 1" descr="Cartoon Flowers Stock Illustrations – 341,232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lowers Stock Illustrations – 341,232 Carto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7" cy="5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81876A" wp14:editId="4D644A4F">
            <wp:extent cx="600075" cy="564777"/>
            <wp:effectExtent l="0" t="0" r="0" b="6985"/>
            <wp:docPr id="1848241145" name="Picture 1" descr="Cartoon Flowers Stock Illustrations – 341,232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lowers Stock Illustrations – 341,232 Carto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7" cy="5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06869D" wp14:editId="40EFDFAA">
            <wp:extent cx="600075" cy="564777"/>
            <wp:effectExtent l="0" t="0" r="0" b="6985"/>
            <wp:docPr id="1558070416" name="Picture 1" descr="Cartoon Flowers Stock Illustrations – 341,232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lowers Stock Illustrations – 341,232 Carto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7" cy="5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83EB1A" wp14:editId="716814B9">
            <wp:extent cx="600075" cy="564777"/>
            <wp:effectExtent l="0" t="0" r="0" b="6985"/>
            <wp:docPr id="707314273" name="Picture 1" descr="Cartoon Flowers Stock Illustrations – 341,232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lowers Stock Illustrations – 341,232 Carto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7" cy="5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FB0275" wp14:editId="32794565">
            <wp:extent cx="600075" cy="564777"/>
            <wp:effectExtent l="0" t="0" r="0" b="6985"/>
            <wp:docPr id="410692827" name="Picture 1" descr="Cartoon Flowers Stock Illustrations – 341,232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lowers Stock Illustrations – 341,232 Carto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7" cy="5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87DFB1" wp14:editId="3E007445">
            <wp:extent cx="600075" cy="564777"/>
            <wp:effectExtent l="0" t="0" r="0" b="6985"/>
            <wp:docPr id="189148263" name="Picture 1" descr="Cartoon Flowers Stock Illustrations – 341,232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lowers Stock Illustrations – 341,232 Carto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7" cy="5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0495AF" wp14:editId="2E1385CA">
            <wp:extent cx="600075" cy="564777"/>
            <wp:effectExtent l="0" t="0" r="0" b="6985"/>
            <wp:docPr id="2069734863" name="Picture 1" descr="Cartoon Flowers Stock Illustrations – 341,232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lowers Stock Illustrations – 341,232 Carto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7" cy="5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9B29A" w14:textId="0A7BD53D" w:rsidR="00192E83" w:rsidRPr="00E86571" w:rsidRDefault="00192E83" w:rsidP="00E86571">
      <w:pPr>
        <w:ind w:left="360"/>
        <w:jc w:val="center"/>
        <w:rPr>
          <w:rFonts w:ascii="Algerian" w:eastAsia="MS Gothic" w:hAnsi="Algerian" w:cs="Arial"/>
          <w:b/>
          <w:bCs/>
          <w:noProof/>
          <w:color w:val="7030A0"/>
          <w:sz w:val="72"/>
          <w:szCs w:val="72"/>
        </w:rPr>
      </w:pPr>
      <w:r w:rsidRPr="00E86571">
        <w:rPr>
          <w:rFonts w:ascii="Algerian" w:eastAsia="MS Gothic" w:hAnsi="Algerian" w:cs="Arial"/>
          <w:b/>
          <w:bCs/>
          <w:noProof/>
          <w:color w:val="7030A0"/>
          <w:sz w:val="72"/>
          <w:szCs w:val="72"/>
        </w:rPr>
        <w:t>SADDLEWORTH IN BLOOM</w:t>
      </w:r>
    </w:p>
    <w:p w14:paraId="52A5A86B" w14:textId="5DE33AC6" w:rsidR="00192E83" w:rsidRPr="005047CB" w:rsidRDefault="00192E83" w:rsidP="00192E83">
      <w:pPr>
        <w:jc w:val="center"/>
        <w:rPr>
          <w:rFonts w:ascii="Algerian" w:eastAsia="MS Gothic" w:hAnsi="Algerian" w:cs="Arial"/>
          <w:b/>
          <w:bCs/>
          <w:noProof/>
          <w:color w:val="7030A0"/>
          <w:sz w:val="72"/>
          <w:szCs w:val="72"/>
        </w:rPr>
      </w:pPr>
      <w:r w:rsidRPr="005047CB">
        <w:rPr>
          <w:rFonts w:ascii="Algerian" w:eastAsia="MS Gothic" w:hAnsi="Algerian" w:cs="Arial"/>
          <w:b/>
          <w:bCs/>
          <w:noProof/>
          <w:color w:val="7030A0"/>
          <w:sz w:val="72"/>
          <w:szCs w:val="72"/>
        </w:rPr>
        <w:t>COMPETITION 2025</w:t>
      </w:r>
    </w:p>
    <w:p w14:paraId="47F1D24A" w14:textId="204C1815" w:rsidR="00192E83" w:rsidRPr="005047CB" w:rsidRDefault="00192E83" w:rsidP="00E86571">
      <w:pPr>
        <w:jc w:val="center"/>
        <w:rPr>
          <w:rFonts w:ascii="Comic Sans MS" w:hAnsi="Comic Sans MS"/>
          <w:b/>
          <w:bCs/>
          <w:noProof/>
          <w:color w:val="70AD47" w:themeColor="accent6"/>
          <w:sz w:val="48"/>
          <w:szCs w:val="48"/>
        </w:rPr>
      </w:pPr>
      <w:r w:rsidRPr="005047CB">
        <w:rPr>
          <w:rFonts w:ascii="Comic Sans MS" w:hAnsi="Comic Sans MS"/>
          <w:b/>
          <w:bCs/>
          <w:noProof/>
          <w:color w:val="70AD47" w:themeColor="accent6"/>
          <w:sz w:val="48"/>
          <w:szCs w:val="48"/>
        </w:rPr>
        <w:t>BEST BLOOMING GARDEN</w:t>
      </w:r>
    </w:p>
    <w:p w14:paraId="231D316F" w14:textId="77777777" w:rsidR="00192E83" w:rsidRPr="005047CB" w:rsidRDefault="00192E83" w:rsidP="00192E83">
      <w:pPr>
        <w:jc w:val="center"/>
        <w:rPr>
          <w:rFonts w:ascii="Comic Sans MS" w:hAnsi="Comic Sans MS"/>
          <w:b/>
          <w:bCs/>
          <w:noProof/>
          <w:color w:val="70AD47" w:themeColor="accent6"/>
          <w:sz w:val="48"/>
          <w:szCs w:val="48"/>
        </w:rPr>
      </w:pPr>
      <w:r w:rsidRPr="005047CB">
        <w:rPr>
          <w:rFonts w:ascii="Comic Sans MS" w:hAnsi="Comic Sans MS"/>
          <w:b/>
          <w:bCs/>
          <w:noProof/>
          <w:color w:val="70AD47" w:themeColor="accent6"/>
          <w:sz w:val="48"/>
          <w:szCs w:val="48"/>
        </w:rPr>
        <w:t>BEST BLOOMING PUB</w:t>
      </w:r>
    </w:p>
    <w:p w14:paraId="31FE2CEB" w14:textId="77777777" w:rsidR="00192E83" w:rsidRPr="005047CB" w:rsidRDefault="00192E83" w:rsidP="00192E83">
      <w:pPr>
        <w:jc w:val="center"/>
        <w:rPr>
          <w:b/>
          <w:bCs/>
          <w:noProof/>
          <w:color w:val="00B050"/>
          <w:sz w:val="40"/>
          <w:szCs w:val="40"/>
        </w:rPr>
      </w:pPr>
      <w:r w:rsidRPr="005047CB">
        <w:rPr>
          <w:b/>
          <w:bCs/>
          <w:noProof/>
          <w:color w:val="00B050"/>
          <w:sz w:val="40"/>
          <w:szCs w:val="40"/>
        </w:rPr>
        <w:t>OPEN TO ALL SADDLEWORTH  HOUSEHOLDS</w:t>
      </w:r>
    </w:p>
    <w:p w14:paraId="7F0DF2AF" w14:textId="7B69C0D6" w:rsidR="00192E83" w:rsidRPr="00192E83" w:rsidRDefault="00192E83" w:rsidP="00192E83">
      <w:pPr>
        <w:jc w:val="center"/>
        <w:rPr>
          <w:b/>
          <w:bCs/>
          <w:noProof/>
          <w:sz w:val="44"/>
          <w:szCs w:val="44"/>
        </w:rPr>
      </w:pPr>
      <w:r w:rsidRPr="00192E83">
        <w:rPr>
          <w:b/>
          <w:bCs/>
          <w:noProof/>
          <w:sz w:val="44"/>
          <w:szCs w:val="44"/>
        </w:rPr>
        <w:t>Judging will take place on</w:t>
      </w:r>
    </w:p>
    <w:p w14:paraId="63895CFA" w14:textId="45B88F1F" w:rsidR="00192E83" w:rsidRDefault="006D0119" w:rsidP="00192E83">
      <w:pPr>
        <w:jc w:val="center"/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w:t>TUESDAY 8</w:t>
      </w:r>
      <w:r w:rsidRPr="006D0119">
        <w:rPr>
          <w:b/>
          <w:bCs/>
          <w:noProof/>
          <w:sz w:val="44"/>
          <w:szCs w:val="44"/>
          <w:vertAlign w:val="superscript"/>
        </w:rPr>
        <w:t>th</w:t>
      </w:r>
      <w:r>
        <w:rPr>
          <w:b/>
          <w:bCs/>
          <w:noProof/>
          <w:sz w:val="44"/>
          <w:szCs w:val="44"/>
        </w:rPr>
        <w:t xml:space="preserve"> JULY 2025</w:t>
      </w:r>
    </w:p>
    <w:p w14:paraId="515EE3F0" w14:textId="6648E145" w:rsidR="00E86571" w:rsidRPr="00192E83" w:rsidRDefault="00E86571" w:rsidP="00192E83">
      <w:pPr>
        <w:jc w:val="center"/>
        <w:rPr>
          <w:b/>
          <w:bCs/>
          <w:noProof/>
          <w:sz w:val="44"/>
          <w:szCs w:val="44"/>
        </w:rPr>
      </w:pPr>
      <w:r>
        <w:rPr>
          <w:noProof/>
        </w:rPr>
        <w:drawing>
          <wp:inline distT="0" distB="0" distL="0" distR="0" wp14:anchorId="0B2BC319" wp14:editId="76A4DF32">
            <wp:extent cx="600075" cy="564777"/>
            <wp:effectExtent l="0" t="0" r="0" b="6985"/>
            <wp:docPr id="1871848600" name="Picture 1" descr="Cartoon Flowers Stock Illustrations – 341,232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lowers Stock Illustrations – 341,232 Carto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7" cy="5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626B78" wp14:editId="027FA9E1">
            <wp:extent cx="600075" cy="564777"/>
            <wp:effectExtent l="0" t="0" r="0" b="6985"/>
            <wp:docPr id="459077391" name="Picture 1" descr="Cartoon Flowers Stock Illustrations – 341,232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lowers Stock Illustrations – 341,232 Carto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7" cy="5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4F4D45" wp14:editId="5301AE11">
            <wp:extent cx="600075" cy="564777"/>
            <wp:effectExtent l="0" t="0" r="0" b="6985"/>
            <wp:docPr id="1864461441" name="Picture 1" descr="Cartoon Flowers Stock Illustrations – 341,232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lowers Stock Illustrations – 341,232 Carto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7" cy="5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0376CC" wp14:editId="1FA9DFF6">
            <wp:extent cx="600075" cy="564777"/>
            <wp:effectExtent l="0" t="0" r="0" b="6985"/>
            <wp:docPr id="13360776" name="Picture 1" descr="Cartoon Flowers Stock Illustrations – 341,232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lowers Stock Illustrations – 341,232 Carto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7" cy="5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2C2C97" wp14:editId="7BF5CC41">
            <wp:extent cx="600075" cy="564777"/>
            <wp:effectExtent l="0" t="0" r="0" b="6985"/>
            <wp:docPr id="586211200" name="Picture 1" descr="Cartoon Flowers Stock Illustrations – 341,232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lowers Stock Illustrations – 341,232 Carto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7" cy="5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509852" wp14:editId="558C21B4">
            <wp:extent cx="600075" cy="564777"/>
            <wp:effectExtent l="0" t="0" r="0" b="6985"/>
            <wp:docPr id="10472246" name="Picture 1" descr="Cartoon Flowers Stock Illustrations – 341,232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lowers Stock Illustrations – 341,232 Carto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7" cy="5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2C6B00" wp14:editId="5E4343C7">
            <wp:extent cx="600075" cy="564777"/>
            <wp:effectExtent l="0" t="0" r="0" b="6985"/>
            <wp:docPr id="1994405590" name="Picture 1" descr="Cartoon Flowers Stock Illustrations – 341,232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lowers Stock Illustrations – 341,232 Carto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7" cy="5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6C248F" wp14:editId="3C2B2550">
            <wp:extent cx="600075" cy="564777"/>
            <wp:effectExtent l="0" t="0" r="0" b="6985"/>
            <wp:docPr id="484926598" name="Picture 1" descr="Cartoon Flowers Stock Illustrations – 341,232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lowers Stock Illustrations – 341,232 Carto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7" cy="5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F71013" wp14:editId="54578236">
            <wp:extent cx="600075" cy="564777"/>
            <wp:effectExtent l="0" t="0" r="0" b="6985"/>
            <wp:docPr id="1000635452" name="Picture 1" descr="Cartoon Flowers Stock Illustrations – 341,232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lowers Stock Illustrations – 341,232 Carto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7" cy="5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6DEF5" w14:textId="77777777" w:rsidR="00192E83" w:rsidRPr="00E86571" w:rsidRDefault="00192E83" w:rsidP="00192E83">
      <w:pPr>
        <w:jc w:val="center"/>
        <w:rPr>
          <w:rFonts w:ascii="Comic Sans MS" w:hAnsi="Comic Sans MS"/>
          <w:b/>
          <w:bCs/>
          <w:noProof/>
          <w:sz w:val="32"/>
          <w:szCs w:val="32"/>
        </w:rPr>
      </w:pPr>
      <w:r w:rsidRPr="00E86571">
        <w:rPr>
          <w:rFonts w:ascii="Comic Sans MS" w:hAnsi="Comic Sans MS"/>
          <w:b/>
          <w:bCs/>
          <w:noProof/>
          <w:sz w:val="32"/>
          <w:szCs w:val="32"/>
        </w:rPr>
        <w:t>For more information telephone 01457 876665</w:t>
      </w:r>
    </w:p>
    <w:p w14:paraId="176C3951" w14:textId="129D7AFE" w:rsidR="00B85F0A" w:rsidRPr="00E86571" w:rsidRDefault="00192E83" w:rsidP="005047CB">
      <w:pPr>
        <w:jc w:val="center"/>
        <w:rPr>
          <w:rFonts w:ascii="Comic Sans MS" w:hAnsi="Comic Sans MS"/>
          <w:b/>
          <w:bCs/>
          <w:noProof/>
          <w:sz w:val="32"/>
          <w:szCs w:val="32"/>
        </w:rPr>
      </w:pPr>
      <w:r w:rsidRPr="00E86571">
        <w:rPr>
          <w:rFonts w:ascii="Comic Sans MS" w:hAnsi="Comic Sans MS"/>
          <w:b/>
          <w:bCs/>
          <w:noProof/>
          <w:sz w:val="32"/>
          <w:szCs w:val="32"/>
        </w:rPr>
        <w:t>Or E-Mail enquiries@saddleworthparishcouncil.org.uk</w:t>
      </w:r>
    </w:p>
    <w:p w14:paraId="7337F7E6" w14:textId="77777777" w:rsidR="00B85F0A" w:rsidRDefault="00B85F0A">
      <w:pPr>
        <w:rPr>
          <w:noProof/>
        </w:rPr>
      </w:pPr>
    </w:p>
    <w:p w14:paraId="16C5E097" w14:textId="77777777" w:rsidR="00B85F0A" w:rsidRDefault="00B85F0A">
      <w:pPr>
        <w:rPr>
          <w:noProof/>
        </w:rPr>
      </w:pPr>
    </w:p>
    <w:p w14:paraId="4CB29214" w14:textId="77777777" w:rsidR="00026AA8" w:rsidRDefault="00026AA8">
      <w:pPr>
        <w:rPr>
          <w:noProof/>
        </w:rPr>
      </w:pPr>
    </w:p>
    <w:p w14:paraId="44BFA339" w14:textId="77777777" w:rsidR="00026AA8" w:rsidRDefault="00026AA8">
      <w:pPr>
        <w:rPr>
          <w:noProof/>
        </w:rPr>
      </w:pPr>
    </w:p>
    <w:p w14:paraId="32E60C03" w14:textId="77777777" w:rsidR="00026AA8" w:rsidRDefault="00026AA8">
      <w:pPr>
        <w:rPr>
          <w:noProof/>
        </w:rPr>
      </w:pPr>
    </w:p>
    <w:p w14:paraId="2A583DAB" w14:textId="77777777" w:rsidR="00026AA8" w:rsidRDefault="00026AA8">
      <w:pPr>
        <w:rPr>
          <w:noProof/>
        </w:rPr>
      </w:pPr>
    </w:p>
    <w:p w14:paraId="133F2264" w14:textId="77777777" w:rsidR="00026AA8" w:rsidRDefault="00026AA8">
      <w:pPr>
        <w:rPr>
          <w:noProof/>
        </w:rPr>
      </w:pPr>
    </w:p>
    <w:p w14:paraId="271F32AA" w14:textId="77777777" w:rsidR="00026AA8" w:rsidRDefault="00026AA8">
      <w:pPr>
        <w:rPr>
          <w:noProof/>
        </w:rPr>
      </w:pPr>
    </w:p>
    <w:p w14:paraId="33A24116" w14:textId="77777777" w:rsidR="00026AA8" w:rsidRDefault="00026AA8">
      <w:pPr>
        <w:rPr>
          <w:noProof/>
        </w:rPr>
      </w:pPr>
    </w:p>
    <w:p w14:paraId="26B6D067" w14:textId="77777777" w:rsidR="00026AA8" w:rsidRDefault="00026AA8">
      <w:pPr>
        <w:rPr>
          <w:noProof/>
        </w:rPr>
      </w:pPr>
    </w:p>
    <w:p w14:paraId="2ED1C9C3" w14:textId="77777777" w:rsidR="00026AA8" w:rsidRDefault="00026AA8">
      <w:pPr>
        <w:rPr>
          <w:noProof/>
        </w:rPr>
      </w:pPr>
    </w:p>
    <w:p w14:paraId="4FD326F0" w14:textId="77777777" w:rsidR="00026AA8" w:rsidRDefault="00026AA8">
      <w:pPr>
        <w:rPr>
          <w:noProof/>
        </w:rPr>
      </w:pPr>
    </w:p>
    <w:p w14:paraId="271F04C4" w14:textId="77777777" w:rsidR="00026AA8" w:rsidRDefault="00026AA8">
      <w:pPr>
        <w:rPr>
          <w:noProof/>
        </w:rPr>
      </w:pPr>
    </w:p>
    <w:p w14:paraId="537A7B16" w14:textId="77777777" w:rsidR="00026AA8" w:rsidRDefault="00026AA8">
      <w:pPr>
        <w:rPr>
          <w:noProof/>
        </w:rPr>
      </w:pPr>
    </w:p>
    <w:p w14:paraId="13CF320D" w14:textId="77777777" w:rsidR="00026AA8" w:rsidRDefault="00026AA8">
      <w:pPr>
        <w:rPr>
          <w:noProof/>
        </w:rPr>
      </w:pPr>
    </w:p>
    <w:p w14:paraId="72AB2347" w14:textId="77777777" w:rsidR="00026AA8" w:rsidRDefault="00026AA8">
      <w:pPr>
        <w:rPr>
          <w:noProof/>
        </w:rPr>
      </w:pPr>
    </w:p>
    <w:p w14:paraId="7319BB6A" w14:textId="77777777" w:rsidR="00026AA8" w:rsidRDefault="00026AA8">
      <w:pPr>
        <w:rPr>
          <w:noProof/>
        </w:rPr>
      </w:pPr>
    </w:p>
    <w:p w14:paraId="21A02300" w14:textId="77777777" w:rsidR="00026AA8" w:rsidRDefault="00026AA8">
      <w:pPr>
        <w:rPr>
          <w:noProof/>
        </w:rPr>
      </w:pPr>
    </w:p>
    <w:p w14:paraId="13220AFB" w14:textId="77777777" w:rsidR="00026AA8" w:rsidRDefault="00026AA8">
      <w:pPr>
        <w:rPr>
          <w:noProof/>
        </w:rPr>
      </w:pPr>
    </w:p>
    <w:p w14:paraId="12FE5CD6" w14:textId="77777777" w:rsidR="00026AA8" w:rsidRDefault="00026AA8">
      <w:pPr>
        <w:rPr>
          <w:noProof/>
        </w:rPr>
      </w:pPr>
    </w:p>
    <w:p w14:paraId="76502D7D" w14:textId="77777777" w:rsidR="00026AA8" w:rsidRDefault="00026AA8">
      <w:pPr>
        <w:rPr>
          <w:noProof/>
        </w:rPr>
      </w:pPr>
    </w:p>
    <w:p w14:paraId="52D09145" w14:textId="77777777" w:rsidR="00026AA8" w:rsidRDefault="00026AA8">
      <w:pPr>
        <w:rPr>
          <w:noProof/>
        </w:rPr>
      </w:pPr>
    </w:p>
    <w:p w14:paraId="13F25A4D" w14:textId="77777777" w:rsidR="00026AA8" w:rsidRDefault="00026AA8">
      <w:pPr>
        <w:rPr>
          <w:noProof/>
        </w:rPr>
      </w:pPr>
    </w:p>
    <w:p w14:paraId="4867186E" w14:textId="77777777" w:rsidR="00026AA8" w:rsidRDefault="00026AA8">
      <w:pPr>
        <w:rPr>
          <w:noProof/>
        </w:rPr>
      </w:pPr>
    </w:p>
    <w:p w14:paraId="5DA64AAB" w14:textId="77777777" w:rsidR="00026AA8" w:rsidRDefault="00026AA8">
      <w:pPr>
        <w:rPr>
          <w:noProof/>
        </w:rPr>
      </w:pPr>
    </w:p>
    <w:p w14:paraId="6E671D37" w14:textId="77777777" w:rsidR="00026AA8" w:rsidRDefault="00026AA8">
      <w:pPr>
        <w:rPr>
          <w:noProof/>
        </w:rPr>
      </w:pPr>
    </w:p>
    <w:p w14:paraId="0A80D1DC" w14:textId="77777777" w:rsidR="00026AA8" w:rsidRDefault="00026AA8">
      <w:pPr>
        <w:rPr>
          <w:noProof/>
        </w:rPr>
      </w:pPr>
    </w:p>
    <w:p w14:paraId="66D0271F" w14:textId="4B7AA7F4" w:rsidR="00123268" w:rsidRDefault="00123268"/>
    <w:p w14:paraId="51EB5CEE" w14:textId="77777777" w:rsidR="00026AA8" w:rsidRDefault="00026AA8"/>
    <w:p w14:paraId="66E258D5" w14:textId="77777777" w:rsidR="00026AA8" w:rsidRDefault="00026AA8"/>
    <w:sectPr w:rsidR="00026AA8" w:rsidSect="005047CB">
      <w:pgSz w:w="11906" w:h="16838"/>
      <w:pgMar w:top="426" w:right="566" w:bottom="142" w:left="426" w:header="708" w:footer="708" w:gutter="0"/>
      <w:pgBorders w:offsetFrom="page">
        <w:top w:val="dashDotStroked" w:sz="24" w:space="24" w:color="538135" w:themeColor="accent6" w:themeShade="BF"/>
        <w:left w:val="dashDotStroked" w:sz="24" w:space="24" w:color="538135" w:themeColor="accent6" w:themeShade="BF"/>
        <w:bottom w:val="dashDotStroked" w:sz="24" w:space="24" w:color="538135" w:themeColor="accent6" w:themeShade="BF"/>
        <w:right w:val="dashDotStroked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372C0D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Cartoon Flowers Stock Illustrations – 341,232 Cartoon ..." style="width:47.25pt;height:44.45pt;visibility:visible;mso-wrap-style:square">
            <v:imagedata r:id="rId1" o:title="Cartoon Flowers Stock Illustrations – 341,232 Cartoon .."/>
          </v:shape>
        </w:pict>
      </mc:Choice>
      <mc:Fallback>
        <w:drawing>
          <wp:inline distT="0" distB="0" distL="0" distR="0" wp14:anchorId="05F10596" wp14:editId="0A700A70">
            <wp:extent cx="600075" cy="564777"/>
            <wp:effectExtent l="0" t="0" r="0" b="6985"/>
            <wp:docPr id="692857666" name="Picture 1" descr="Cartoon Flowers Stock Illustrations – 341,232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lowers Stock Illustrations – 341,232 Cartoon ...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7" cy="5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BE63D66"/>
    <w:multiLevelType w:val="hybridMultilevel"/>
    <w:tmpl w:val="6E7E3504"/>
    <w:lvl w:ilvl="0" w:tplc="3C469D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2403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44A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BCB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72C8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F07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AC6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0E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1200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0146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A8"/>
    <w:rsid w:val="00026AA8"/>
    <w:rsid w:val="000C449E"/>
    <w:rsid w:val="00123268"/>
    <w:rsid w:val="00192E83"/>
    <w:rsid w:val="00201F83"/>
    <w:rsid w:val="00225B62"/>
    <w:rsid w:val="004C485F"/>
    <w:rsid w:val="004F04E2"/>
    <w:rsid w:val="005047CB"/>
    <w:rsid w:val="00581F47"/>
    <w:rsid w:val="006D0119"/>
    <w:rsid w:val="007222BB"/>
    <w:rsid w:val="00865EB0"/>
    <w:rsid w:val="008E4555"/>
    <w:rsid w:val="00B85F0A"/>
    <w:rsid w:val="00B940CC"/>
    <w:rsid w:val="00C40252"/>
    <w:rsid w:val="00D313D6"/>
    <w:rsid w:val="00DD78D4"/>
    <w:rsid w:val="00E86571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2692B"/>
  <w15:chartTrackingRefBased/>
  <w15:docId w15:val="{F8006885-E283-4706-964B-71BFD072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A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A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A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A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A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A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A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AA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92E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32D26-7249-4235-893C-D8AAFB3B472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3CA162AF-CF42-48C8-9031-04DE2E795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788DB-C132-4719-B00F-439A2BBC7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3</cp:revision>
  <dcterms:created xsi:type="dcterms:W3CDTF">2025-03-12T10:19:00Z</dcterms:created>
  <dcterms:modified xsi:type="dcterms:W3CDTF">2025-05-02T07:21:00Z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