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8C484" w14:textId="7592C3EE" w:rsidR="008B5767" w:rsidRDefault="008B5767" w:rsidP="00BD1050">
      <w:pPr>
        <w:tabs>
          <w:tab w:val="left" w:pos="142"/>
        </w:tabs>
        <w:rPr>
          <w:rFonts w:ascii="Palatino" w:hAnsi="Palatino"/>
          <w:b/>
          <w:bCs/>
        </w:rPr>
      </w:pPr>
      <w:r>
        <w:rPr>
          <w:rFonts w:ascii="Palatino" w:hAnsi="Palatino"/>
          <w:b/>
          <w:bCs/>
        </w:rPr>
        <w:t xml:space="preserve">Date: </w:t>
      </w:r>
      <w:r w:rsidR="005219D0">
        <w:rPr>
          <w:rFonts w:ascii="Palatino" w:hAnsi="Palatino"/>
          <w:b/>
          <w:bCs/>
        </w:rPr>
        <w:t>30</w:t>
      </w:r>
      <w:r w:rsidR="000E65F6">
        <w:rPr>
          <w:rFonts w:ascii="Palatino" w:hAnsi="Palatino"/>
          <w:b/>
          <w:bCs/>
        </w:rPr>
        <w:t>/</w:t>
      </w:r>
      <w:r w:rsidR="00CF2135">
        <w:rPr>
          <w:rFonts w:ascii="Palatino" w:hAnsi="Palatino"/>
          <w:b/>
          <w:bCs/>
        </w:rPr>
        <w:t>0</w:t>
      </w:r>
      <w:r w:rsidR="005219D0">
        <w:rPr>
          <w:rFonts w:ascii="Palatino" w:hAnsi="Palatino"/>
          <w:b/>
          <w:bCs/>
        </w:rPr>
        <w:t>9</w:t>
      </w:r>
      <w:r w:rsidR="000E65F6">
        <w:rPr>
          <w:rFonts w:ascii="Palatino" w:hAnsi="Palatino"/>
          <w:b/>
          <w:bCs/>
        </w:rPr>
        <w:t>/202</w:t>
      </w:r>
      <w:r w:rsidR="00031C31">
        <w:rPr>
          <w:rFonts w:ascii="Palatino" w:hAnsi="Palatino"/>
          <w:b/>
          <w:bCs/>
        </w:rPr>
        <w:t>6</w:t>
      </w:r>
    </w:p>
    <w:p w14:paraId="2196E161" w14:textId="056AE733" w:rsidR="008B5767" w:rsidRDefault="008B5767" w:rsidP="00BD1050">
      <w:pPr>
        <w:tabs>
          <w:tab w:val="left" w:pos="142"/>
        </w:tabs>
        <w:rPr>
          <w:rFonts w:ascii="Palatino" w:hAnsi="Palatino"/>
          <w:b/>
          <w:bCs/>
        </w:rPr>
      </w:pPr>
      <w:r>
        <w:rPr>
          <w:rFonts w:ascii="Palatino" w:hAnsi="Palatino"/>
          <w:b/>
          <w:bCs/>
        </w:rPr>
        <w:t>Media release</w:t>
      </w:r>
    </w:p>
    <w:p w14:paraId="7C14B455" w14:textId="640CABA4" w:rsidR="008B5767" w:rsidRPr="008B5767" w:rsidRDefault="008B5767" w:rsidP="00BD1050">
      <w:pPr>
        <w:tabs>
          <w:tab w:val="left" w:pos="142"/>
        </w:tabs>
        <w:rPr>
          <w:rFonts w:ascii="Palatino" w:hAnsi="Palatino"/>
          <w:b/>
          <w:bCs/>
        </w:rPr>
      </w:pPr>
      <w:r>
        <w:rPr>
          <w:rFonts w:ascii="Palatino" w:hAnsi="Palatino"/>
          <w:b/>
          <w:bCs/>
        </w:rPr>
        <w:t xml:space="preserve">Contact: </w:t>
      </w:r>
      <w:hyperlink r:id="rId7" w:history="1">
        <w:r w:rsidRPr="008945C4">
          <w:rPr>
            <w:rStyle w:val="Hyperlink"/>
            <w:rFonts w:ascii="Palatino" w:hAnsi="Palatino"/>
            <w:b/>
            <w:bCs/>
          </w:rPr>
          <w:t>enquiries@saddleworthparishcouncil.org.uk</w:t>
        </w:r>
      </w:hyperlink>
      <w:r>
        <w:rPr>
          <w:rFonts w:ascii="Palatino" w:hAnsi="Palatino"/>
          <w:b/>
          <w:bCs/>
        </w:rPr>
        <w:t xml:space="preserve"> / </w:t>
      </w:r>
      <w:r w:rsidRPr="008B5767">
        <w:rPr>
          <w:rFonts w:ascii="Palatino" w:hAnsi="Palatino"/>
          <w:b/>
          <w:bCs/>
        </w:rPr>
        <w:t>01457 876665</w:t>
      </w:r>
    </w:p>
    <w:p w14:paraId="71343810" w14:textId="7E3370AC" w:rsidR="008B5767" w:rsidRDefault="008B5767" w:rsidP="00BD1050">
      <w:pPr>
        <w:pBdr>
          <w:bottom w:val="single" w:sz="12" w:space="1" w:color="auto"/>
        </w:pBdr>
        <w:tabs>
          <w:tab w:val="left" w:pos="142"/>
        </w:tabs>
        <w:rPr>
          <w:rFonts w:ascii="Palatino" w:hAnsi="Palatino"/>
          <w:b/>
          <w:bCs/>
        </w:rPr>
      </w:pPr>
    </w:p>
    <w:p w14:paraId="4C416614" w14:textId="77777777" w:rsidR="00BD1050" w:rsidRDefault="00BD1050" w:rsidP="00BD1050">
      <w:pPr>
        <w:tabs>
          <w:tab w:val="left" w:pos="142"/>
        </w:tabs>
        <w:rPr>
          <w:rFonts w:ascii="Palatino" w:hAnsi="Palatino"/>
          <w:b/>
          <w:bCs/>
        </w:rPr>
      </w:pPr>
    </w:p>
    <w:p w14:paraId="2675848D" w14:textId="2BCD733D" w:rsidR="008B5767" w:rsidRPr="004031B9" w:rsidRDefault="00B47DC1" w:rsidP="004031B9">
      <w:pPr>
        <w:tabs>
          <w:tab w:val="left" w:pos="142"/>
        </w:tabs>
        <w:spacing w:after="240"/>
        <w:rPr>
          <w:rFonts w:ascii="Palatino" w:hAnsi="Palatino"/>
          <w:b/>
          <w:bCs/>
          <w:sz w:val="40"/>
          <w:szCs w:val="40"/>
        </w:rPr>
      </w:pPr>
      <w:r>
        <w:rPr>
          <w:rFonts w:ascii="Palatino" w:hAnsi="Palatino"/>
          <w:b/>
          <w:bCs/>
          <w:sz w:val="40"/>
          <w:szCs w:val="40"/>
        </w:rPr>
        <w:t>New sergeant speaks to Parish Council</w:t>
      </w:r>
    </w:p>
    <w:p w14:paraId="1DD2E205" w14:textId="27171D5C" w:rsidR="00981613" w:rsidRPr="00981613" w:rsidRDefault="00981613" w:rsidP="00CF2135">
      <w:pPr>
        <w:tabs>
          <w:tab w:val="left" w:pos="142"/>
        </w:tabs>
        <w:spacing w:after="240"/>
        <w:rPr>
          <w:rFonts w:ascii="Palatino" w:hAnsi="Palatino"/>
          <w:b/>
          <w:bCs/>
        </w:rPr>
      </w:pPr>
      <w:r w:rsidRPr="00981613">
        <w:rPr>
          <w:rFonts w:ascii="Palatino" w:hAnsi="Palatino"/>
          <w:b/>
          <w:bCs/>
        </w:rPr>
        <w:t>Andy Holian, installed as sergeant in Saddleworth earlier this year, spent time at Saddleworth Parish Council this week, speaking to councillors about his role in the community</w:t>
      </w:r>
      <w:r>
        <w:rPr>
          <w:rFonts w:ascii="Palatino" w:hAnsi="Palatino"/>
          <w:b/>
          <w:bCs/>
        </w:rPr>
        <w:t xml:space="preserve">, and what he wanted to add to the area. </w:t>
      </w:r>
    </w:p>
    <w:p w14:paraId="4A123434" w14:textId="19EB30BF" w:rsidR="00981613" w:rsidRDefault="00981613" w:rsidP="00CF2135">
      <w:pPr>
        <w:tabs>
          <w:tab w:val="left" w:pos="142"/>
        </w:tabs>
        <w:spacing w:after="240"/>
        <w:rPr>
          <w:rFonts w:ascii="Palatino" w:hAnsi="Palatino"/>
        </w:rPr>
      </w:pPr>
      <w:r>
        <w:rPr>
          <w:rFonts w:ascii="Palatino" w:hAnsi="Palatino"/>
        </w:rPr>
        <w:t xml:space="preserve">With 22 </w:t>
      </w:r>
      <w:proofErr w:type="spellStart"/>
      <w:r>
        <w:rPr>
          <w:rFonts w:ascii="Palatino" w:hAnsi="Palatino"/>
        </w:rPr>
        <w:t>years</w:t>
      </w:r>
      <w:r w:rsidR="00EF2DAC">
        <w:rPr>
          <w:rFonts w:ascii="Palatino" w:hAnsi="Palatino"/>
        </w:rPr>
        <w:t xml:space="preserve"> service</w:t>
      </w:r>
      <w:proofErr w:type="spellEnd"/>
      <w:r>
        <w:rPr>
          <w:rFonts w:ascii="Palatino" w:hAnsi="Palatino"/>
        </w:rPr>
        <w:t xml:space="preserve"> in the police, all spent in Oldham, Andy jumped at the chance to work in Saddleworth when the role was available. He told the councillors that it was “the area I’d most enjoyed when I was working, so I really threw myself at the role.”</w:t>
      </w:r>
    </w:p>
    <w:p w14:paraId="765D2DD5" w14:textId="29D143A8" w:rsidR="00981613" w:rsidRDefault="00981613" w:rsidP="00CF2135">
      <w:pPr>
        <w:tabs>
          <w:tab w:val="left" w:pos="142"/>
        </w:tabs>
        <w:spacing w:after="240"/>
        <w:rPr>
          <w:rFonts w:ascii="Palatino" w:hAnsi="Palatino"/>
        </w:rPr>
      </w:pPr>
      <w:r>
        <w:rPr>
          <w:rFonts w:ascii="Palatino" w:hAnsi="Palatino"/>
        </w:rPr>
        <w:t xml:space="preserve">His visit coincided with a particularly improved month for reported crimes across Saddleworth, around a third lower than previous months. </w:t>
      </w:r>
    </w:p>
    <w:p w14:paraId="6A376D41" w14:textId="11F95B15" w:rsidR="00981613" w:rsidRDefault="00981613" w:rsidP="00CF2135">
      <w:pPr>
        <w:tabs>
          <w:tab w:val="left" w:pos="142"/>
        </w:tabs>
        <w:spacing w:after="240"/>
        <w:rPr>
          <w:rFonts w:ascii="Palatino" w:hAnsi="Palatino"/>
        </w:rPr>
      </w:pPr>
      <w:r>
        <w:rPr>
          <w:rFonts w:ascii="Palatino" w:hAnsi="Palatino"/>
        </w:rPr>
        <w:t xml:space="preserve">Seargeant Holian said that one of the things he had immediately introduced to the area on his arrival was more use and integration of police services to the area. </w:t>
      </w:r>
    </w:p>
    <w:p w14:paraId="669DE758" w14:textId="7C83BC3B" w:rsidR="00981613" w:rsidRDefault="00981613" w:rsidP="00CF2135">
      <w:pPr>
        <w:tabs>
          <w:tab w:val="left" w:pos="142"/>
        </w:tabs>
        <w:spacing w:after="240"/>
        <w:rPr>
          <w:rFonts w:ascii="Palatino" w:hAnsi="Palatino"/>
        </w:rPr>
      </w:pPr>
      <w:r>
        <w:rPr>
          <w:rFonts w:ascii="Palatino" w:hAnsi="Palatino"/>
        </w:rPr>
        <w:t xml:space="preserve">“We have a community speed watch team, who were operating out of a shed. They are absolutely a part of our team, so I immediately moved them into the station. Speeding is the most reported crime in our area, and they are </w:t>
      </w:r>
      <w:proofErr w:type="gramStart"/>
      <w:r>
        <w:rPr>
          <w:rFonts w:ascii="Palatino" w:hAnsi="Palatino"/>
        </w:rPr>
        <w:t>really important</w:t>
      </w:r>
      <w:proofErr w:type="gramEnd"/>
      <w:r>
        <w:rPr>
          <w:rFonts w:ascii="Palatino" w:hAnsi="Palatino"/>
        </w:rPr>
        <w:t xml:space="preserve"> in showing people that we take that seriously.”</w:t>
      </w:r>
    </w:p>
    <w:p w14:paraId="7741EC84" w14:textId="13780618" w:rsidR="00981613" w:rsidRDefault="00981613" w:rsidP="00CF2135">
      <w:pPr>
        <w:tabs>
          <w:tab w:val="left" w:pos="142"/>
        </w:tabs>
        <w:spacing w:after="240"/>
        <w:rPr>
          <w:rFonts w:ascii="Palatino" w:hAnsi="Palatino"/>
        </w:rPr>
      </w:pPr>
      <w:r>
        <w:rPr>
          <w:rFonts w:ascii="Palatino" w:hAnsi="Palatino"/>
        </w:rPr>
        <w:t xml:space="preserve">He has also </w:t>
      </w:r>
      <w:proofErr w:type="gramStart"/>
      <w:r>
        <w:rPr>
          <w:rFonts w:ascii="Palatino" w:hAnsi="Palatino"/>
        </w:rPr>
        <w:t>opened up</w:t>
      </w:r>
      <w:proofErr w:type="gramEnd"/>
      <w:r>
        <w:rPr>
          <w:rFonts w:ascii="Palatino" w:hAnsi="Palatino"/>
        </w:rPr>
        <w:t xml:space="preserve"> the station to teams working across the area, and has encouraged road policing training teams to use Saddleworth to practice in. This increases the visibility of the police teams across the area</w:t>
      </w:r>
      <w:r w:rsidR="00EF2DAC">
        <w:rPr>
          <w:rFonts w:ascii="Palatino" w:hAnsi="Palatino"/>
        </w:rPr>
        <w:t xml:space="preserve"> </w:t>
      </w:r>
      <w:r>
        <w:rPr>
          <w:rFonts w:ascii="Palatino" w:hAnsi="Palatino"/>
        </w:rPr>
        <w:t xml:space="preserve">and helps to give people more confidence that there are police </w:t>
      </w:r>
      <w:r w:rsidR="00EF2DAC">
        <w:rPr>
          <w:rFonts w:ascii="Palatino" w:hAnsi="Palatino"/>
        </w:rPr>
        <w:t>in their communities.</w:t>
      </w:r>
      <w:r>
        <w:rPr>
          <w:rFonts w:ascii="Palatino" w:hAnsi="Palatino"/>
        </w:rPr>
        <w:t xml:space="preserve"> </w:t>
      </w:r>
    </w:p>
    <w:p w14:paraId="4F233A81" w14:textId="6CA9A383" w:rsidR="00981613" w:rsidRDefault="00981613" w:rsidP="00CF2135">
      <w:pPr>
        <w:tabs>
          <w:tab w:val="left" w:pos="142"/>
        </w:tabs>
        <w:spacing w:after="240"/>
        <w:rPr>
          <w:rFonts w:ascii="Palatino" w:hAnsi="Palatino"/>
        </w:rPr>
      </w:pPr>
      <w:r>
        <w:rPr>
          <w:rFonts w:ascii="Palatino" w:hAnsi="Palatino"/>
        </w:rPr>
        <w:t xml:space="preserve">Councillors questioned the sergeant on introducing speed cameras at dangerous locations, such as the crossroads in Denshaw; how to get more information to officers; and what his priorities were for the area. </w:t>
      </w:r>
    </w:p>
    <w:p w14:paraId="76155C4A" w14:textId="318A0A4E" w:rsidR="00981613" w:rsidRDefault="00981613" w:rsidP="00CF2135">
      <w:pPr>
        <w:tabs>
          <w:tab w:val="left" w:pos="142"/>
        </w:tabs>
        <w:spacing w:after="240"/>
        <w:rPr>
          <w:rFonts w:ascii="Palatino" w:hAnsi="Palatino"/>
        </w:rPr>
      </w:pPr>
      <w:r>
        <w:rPr>
          <w:rFonts w:ascii="Palatino" w:hAnsi="Palatino"/>
        </w:rPr>
        <w:t xml:space="preserve">He was clear that issues around Dove Stone reservoir were a priority, and that he was looking to ensure more involvement from the community with the RSPB, who now control the car park and the whole area. He is also looking to establish a public space protection order (PSPO) to cover the reservoir – the current one only covers the land around it – to reduce the chances of future fatalities from people carelessly swimming in the waters. </w:t>
      </w:r>
    </w:p>
    <w:p w14:paraId="1DD30EF1" w14:textId="414E1A61" w:rsidR="00CF2135" w:rsidRDefault="00CF2135" w:rsidP="00CF2135">
      <w:pPr>
        <w:tabs>
          <w:tab w:val="left" w:pos="142"/>
        </w:tabs>
        <w:spacing w:after="240"/>
        <w:rPr>
          <w:rFonts w:ascii="Palatino" w:hAnsi="Palatino"/>
        </w:rPr>
      </w:pPr>
      <w:r>
        <w:rPr>
          <w:rFonts w:ascii="Palatino" w:hAnsi="Palatino"/>
        </w:rPr>
        <w:t>Parish Council Chair Barbara Beeley said: “</w:t>
      </w:r>
      <w:r w:rsidR="00981613">
        <w:rPr>
          <w:rFonts w:ascii="Palatino" w:hAnsi="Palatino"/>
        </w:rPr>
        <w:t xml:space="preserve">The Parish Council is really grassroots level politics – where we </w:t>
      </w:r>
      <w:r w:rsidR="00BA5530">
        <w:rPr>
          <w:rFonts w:ascii="Palatino" w:hAnsi="Palatino"/>
        </w:rPr>
        <w:t xml:space="preserve">help </w:t>
      </w:r>
      <w:r w:rsidR="00EF2DAC">
        <w:rPr>
          <w:rFonts w:ascii="Palatino" w:hAnsi="Palatino"/>
        </w:rPr>
        <w:t xml:space="preserve">to </w:t>
      </w:r>
      <w:r w:rsidR="00BA5530">
        <w:rPr>
          <w:rFonts w:ascii="Palatino" w:hAnsi="Palatino"/>
        </w:rPr>
        <w:t>build our communi</w:t>
      </w:r>
      <w:r w:rsidR="00EF2DAC">
        <w:rPr>
          <w:rFonts w:ascii="Palatino" w:hAnsi="Palatino"/>
        </w:rPr>
        <w:t>ties</w:t>
      </w:r>
      <w:r w:rsidR="00BA5530">
        <w:rPr>
          <w:rFonts w:ascii="Palatino" w:hAnsi="Palatino"/>
        </w:rPr>
        <w:t xml:space="preserve">. That’s what good neighbourhood policing does as </w:t>
      </w:r>
      <w:r w:rsidR="00BA5530">
        <w:rPr>
          <w:rFonts w:ascii="Palatino" w:hAnsi="Palatino"/>
        </w:rPr>
        <w:lastRenderedPageBreak/>
        <w:t>well, and we’re delighted to have seen Sergeant Holian not just at our council meetings, but out at local community groups, being visible and learning about what makes Saddleworth special. These relationships are vital to ensuring Saddleworth can continue to see lower levels of crime, and make sure people feel safe in our area.”</w:t>
      </w:r>
    </w:p>
    <w:p w14:paraId="52D621D1" w14:textId="038F49E7" w:rsidR="00A1460F" w:rsidRDefault="008B5767" w:rsidP="00BD1050">
      <w:pPr>
        <w:tabs>
          <w:tab w:val="left" w:pos="142"/>
        </w:tabs>
        <w:rPr>
          <w:rFonts w:ascii="Palatino" w:hAnsi="Palatino"/>
          <w:b/>
          <w:bCs/>
        </w:rPr>
      </w:pPr>
      <w:r w:rsidRPr="008B5767">
        <w:rPr>
          <w:rFonts w:ascii="Palatino" w:hAnsi="Palatino"/>
          <w:b/>
          <w:bCs/>
        </w:rPr>
        <w:t>ENDS …</w:t>
      </w:r>
    </w:p>
    <w:p w14:paraId="484E0D15" w14:textId="77777777" w:rsidR="004D1A71" w:rsidRDefault="004D1A71" w:rsidP="00BD1050">
      <w:pPr>
        <w:tabs>
          <w:tab w:val="left" w:pos="142"/>
        </w:tabs>
        <w:rPr>
          <w:rFonts w:ascii="Palatino" w:hAnsi="Palatino"/>
          <w:b/>
          <w:bCs/>
        </w:rPr>
      </w:pPr>
    </w:p>
    <w:p w14:paraId="67E6028C" w14:textId="01C55237" w:rsidR="004D1A71" w:rsidRPr="004D1A71" w:rsidRDefault="004D1A71" w:rsidP="00BD1050">
      <w:pPr>
        <w:tabs>
          <w:tab w:val="left" w:pos="142"/>
        </w:tabs>
        <w:rPr>
          <w:rFonts w:ascii="Palatino" w:hAnsi="Palatino"/>
          <w:i/>
          <w:iCs/>
          <w:caps/>
        </w:rPr>
      </w:pPr>
      <w:r>
        <w:rPr>
          <w:rFonts w:ascii="Palatino" w:hAnsi="Palatino"/>
          <w:b/>
          <w:bCs/>
        </w:rPr>
        <w:t xml:space="preserve">Notes for editors: </w:t>
      </w:r>
    </w:p>
    <w:sectPr w:rsidR="004D1A71" w:rsidRPr="004D1A71" w:rsidSect="00BD1050">
      <w:headerReference w:type="default" r:id="rId8"/>
      <w:footerReference w:type="default" r:id="rId9"/>
      <w:pgSz w:w="11900" w:h="16840"/>
      <w:pgMar w:top="1440" w:right="821" w:bottom="1440" w:left="1015" w:header="708" w:footer="6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59CEBA" w14:textId="77777777" w:rsidR="004A56D6" w:rsidRDefault="004A56D6" w:rsidP="008B5767">
      <w:r>
        <w:separator/>
      </w:r>
    </w:p>
  </w:endnote>
  <w:endnote w:type="continuationSeparator" w:id="0">
    <w:p w14:paraId="3F605980" w14:textId="77777777" w:rsidR="004A56D6" w:rsidRDefault="004A56D6" w:rsidP="008B57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w:altName w:val="Segoe UI Historic"/>
    <w:charset w:val="4D"/>
    <w:family w:val="auto"/>
    <w:pitch w:val="variable"/>
    <w:sig w:usb0="A00002FF" w:usb1="7800205A" w:usb2="146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89F8E" w14:textId="1077E389" w:rsidR="00BD1050" w:rsidRDefault="00BD1050" w:rsidP="00BD1050">
    <w:pPr>
      <w:pStyle w:val="Footer"/>
      <w:tabs>
        <w:tab w:val="clear" w:pos="4680"/>
        <w:tab w:val="clear" w:pos="9360"/>
        <w:tab w:val="left" w:pos="5849"/>
      </w:tabs>
      <w:rPr>
        <w:rFonts w:ascii="Palatino" w:hAnsi="Palatino"/>
        <w:sz w:val="18"/>
        <w:szCs w:val="18"/>
      </w:rPr>
    </w:pPr>
    <w:r w:rsidRPr="00BD1050">
      <w:rPr>
        <w:rFonts w:ascii="Palatino" w:hAnsi="Palatino"/>
        <w:noProof/>
        <w:sz w:val="18"/>
        <w:szCs w:val="18"/>
      </w:rPr>
      <w:drawing>
        <wp:anchor distT="0" distB="0" distL="114300" distR="114300" simplePos="0" relativeHeight="251660288" behindDoc="0" locked="0" layoutInCell="1" allowOverlap="1" wp14:anchorId="56CD99D0" wp14:editId="22B5CC45">
          <wp:simplePos x="0" y="0"/>
          <wp:positionH relativeFrom="column">
            <wp:posOffset>5665470</wp:posOffset>
          </wp:positionH>
          <wp:positionV relativeFrom="paragraph">
            <wp:posOffset>12912</wp:posOffset>
          </wp:positionV>
          <wp:extent cx="762000" cy="762000"/>
          <wp:effectExtent l="0" t="0" r="0" b="0"/>
          <wp:wrapNone/>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2000" cy="762000"/>
                  </a:xfrm>
                  <a:prstGeom prst="rect">
                    <a:avLst/>
                  </a:prstGeom>
                </pic:spPr>
              </pic:pic>
            </a:graphicData>
          </a:graphic>
          <wp14:sizeRelH relativeFrom="page">
            <wp14:pctWidth>0</wp14:pctWidth>
          </wp14:sizeRelH>
          <wp14:sizeRelV relativeFrom="page">
            <wp14:pctHeight>0</wp14:pctHeight>
          </wp14:sizeRelV>
        </wp:anchor>
      </w:drawing>
    </w:r>
  </w:p>
  <w:p w14:paraId="0A74AF03" w14:textId="6CB6B032" w:rsidR="008B5767" w:rsidRDefault="00BD1050" w:rsidP="00BD1050">
    <w:pPr>
      <w:pStyle w:val="Footer"/>
      <w:tabs>
        <w:tab w:val="clear" w:pos="4680"/>
        <w:tab w:val="clear" w:pos="9360"/>
        <w:tab w:val="left" w:pos="5849"/>
      </w:tabs>
      <w:rPr>
        <w:rFonts w:ascii="Palatino" w:hAnsi="Palatino"/>
        <w:sz w:val="18"/>
        <w:szCs w:val="18"/>
      </w:rPr>
    </w:pPr>
    <w:r>
      <w:rPr>
        <w:rFonts w:ascii="Palatino" w:hAnsi="Palatino"/>
        <w:sz w:val="18"/>
        <w:szCs w:val="18"/>
      </w:rPr>
      <w:t>Saddleworth Parish Council</w:t>
    </w:r>
  </w:p>
  <w:p w14:paraId="6241855B" w14:textId="37F88887" w:rsidR="00BD1050" w:rsidRDefault="00BD1050" w:rsidP="00BD1050">
    <w:pPr>
      <w:pStyle w:val="Footer"/>
      <w:tabs>
        <w:tab w:val="left" w:pos="5849"/>
      </w:tabs>
      <w:rPr>
        <w:rFonts w:ascii="Palatino" w:hAnsi="Palatino"/>
        <w:sz w:val="18"/>
        <w:szCs w:val="18"/>
      </w:rPr>
    </w:pPr>
    <w:r w:rsidRPr="00BD1050">
      <w:rPr>
        <w:rFonts w:ascii="Palatino" w:hAnsi="Palatino"/>
        <w:sz w:val="18"/>
        <w:szCs w:val="18"/>
      </w:rPr>
      <w:t>Civic Hall</w:t>
    </w:r>
    <w:r>
      <w:rPr>
        <w:rFonts w:ascii="Palatino" w:hAnsi="Palatino"/>
        <w:sz w:val="18"/>
        <w:szCs w:val="18"/>
      </w:rPr>
      <w:t xml:space="preserve">, </w:t>
    </w:r>
    <w:r w:rsidRPr="00BD1050">
      <w:rPr>
        <w:rFonts w:ascii="Palatino" w:hAnsi="Palatino"/>
        <w:sz w:val="18"/>
        <w:szCs w:val="18"/>
      </w:rPr>
      <w:t>Lee Street</w:t>
    </w:r>
    <w:r>
      <w:rPr>
        <w:rFonts w:ascii="Palatino" w:hAnsi="Palatino"/>
        <w:sz w:val="18"/>
        <w:szCs w:val="18"/>
      </w:rPr>
      <w:t xml:space="preserve">, </w:t>
    </w:r>
    <w:r w:rsidRPr="00BD1050">
      <w:rPr>
        <w:rFonts w:ascii="Palatino" w:hAnsi="Palatino"/>
        <w:sz w:val="18"/>
        <w:szCs w:val="18"/>
      </w:rPr>
      <w:t>Uppermill</w:t>
    </w:r>
    <w:r>
      <w:rPr>
        <w:rFonts w:ascii="Palatino" w:hAnsi="Palatino"/>
        <w:sz w:val="18"/>
        <w:szCs w:val="18"/>
      </w:rPr>
      <w:t xml:space="preserve">, </w:t>
    </w:r>
    <w:r w:rsidRPr="00BD1050">
      <w:rPr>
        <w:rFonts w:ascii="Palatino" w:hAnsi="Palatino"/>
        <w:sz w:val="18"/>
        <w:szCs w:val="18"/>
      </w:rPr>
      <w:t>Saddleworth</w:t>
    </w:r>
    <w:r>
      <w:rPr>
        <w:rFonts w:ascii="Palatino" w:hAnsi="Palatino"/>
        <w:sz w:val="18"/>
        <w:szCs w:val="18"/>
      </w:rPr>
      <w:t xml:space="preserve"> </w:t>
    </w:r>
    <w:r w:rsidRPr="00BD1050">
      <w:rPr>
        <w:rFonts w:ascii="Palatino" w:hAnsi="Palatino"/>
        <w:sz w:val="18"/>
        <w:szCs w:val="18"/>
      </w:rPr>
      <w:t>OL3 6AE</w:t>
    </w:r>
  </w:p>
  <w:p w14:paraId="549A74CA" w14:textId="3BE1DAEA" w:rsidR="00BD1050" w:rsidRDefault="00BD1050" w:rsidP="00BD1050">
    <w:pPr>
      <w:pStyle w:val="Footer"/>
      <w:tabs>
        <w:tab w:val="left" w:pos="5849"/>
      </w:tabs>
      <w:rPr>
        <w:rFonts w:ascii="Palatino" w:hAnsi="Palatino"/>
        <w:sz w:val="18"/>
        <w:szCs w:val="18"/>
      </w:rPr>
    </w:pPr>
    <w:hyperlink r:id="rId2" w:history="1">
      <w:r w:rsidRPr="008945C4">
        <w:rPr>
          <w:rStyle w:val="Hyperlink"/>
          <w:rFonts w:ascii="Palatino" w:hAnsi="Palatino"/>
          <w:sz w:val="18"/>
          <w:szCs w:val="18"/>
        </w:rPr>
        <w:t>www.saddleworthparishcouncil.org.uk</w:t>
      </w:r>
    </w:hyperlink>
  </w:p>
  <w:p w14:paraId="682D4FDC" w14:textId="03D29033" w:rsidR="00BD1050" w:rsidRPr="00BD1050" w:rsidRDefault="00BD1050" w:rsidP="00BD1050">
    <w:pPr>
      <w:pStyle w:val="Footer"/>
      <w:tabs>
        <w:tab w:val="clear" w:pos="4680"/>
        <w:tab w:val="clear" w:pos="9360"/>
        <w:tab w:val="left" w:pos="5849"/>
      </w:tabs>
      <w:rPr>
        <w:rFonts w:ascii="Palatino" w:hAnsi="Palatino"/>
        <w:sz w:val="18"/>
        <w:szCs w:val="18"/>
      </w:rPr>
    </w:pPr>
    <w:r>
      <w:rPr>
        <w:rFonts w:ascii="Palatino" w:hAnsi="Palatino"/>
        <w:sz w:val="18"/>
        <w:szCs w:val="18"/>
      </w:rPr>
      <w:t xml:space="preserve">01457 </w:t>
    </w:r>
    <w:proofErr w:type="gramStart"/>
    <w:r>
      <w:rPr>
        <w:rFonts w:ascii="Palatino" w:hAnsi="Palatino"/>
        <w:sz w:val="18"/>
        <w:szCs w:val="18"/>
      </w:rPr>
      <w:t>876665  |</w:t>
    </w:r>
    <w:proofErr w:type="gramEnd"/>
    <w:r>
      <w:rPr>
        <w:rFonts w:ascii="Palatino" w:hAnsi="Palatino"/>
        <w:sz w:val="18"/>
        <w:szCs w:val="18"/>
      </w:rPr>
      <w:t xml:space="preserve">  enquiries@saddleworthparishcouncil.org.uk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C6363" w14:textId="77777777" w:rsidR="004A56D6" w:rsidRDefault="004A56D6" w:rsidP="008B5767">
      <w:r>
        <w:separator/>
      </w:r>
    </w:p>
  </w:footnote>
  <w:footnote w:type="continuationSeparator" w:id="0">
    <w:p w14:paraId="2453BB09" w14:textId="77777777" w:rsidR="004A56D6" w:rsidRDefault="004A56D6" w:rsidP="008B57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9C0D8" w14:textId="77777777" w:rsidR="008B5767" w:rsidRDefault="008B5767">
    <w:pPr>
      <w:pStyle w:val="Header"/>
    </w:pPr>
    <w:r>
      <w:rPr>
        <w:noProof/>
      </w:rPr>
      <mc:AlternateContent>
        <mc:Choice Requires="wps">
          <w:drawing>
            <wp:anchor distT="0" distB="0" distL="114300" distR="114300" simplePos="0" relativeHeight="251659264" behindDoc="0" locked="0" layoutInCell="1" allowOverlap="1" wp14:anchorId="4A080425" wp14:editId="52B61248">
              <wp:simplePos x="0" y="0"/>
              <wp:positionH relativeFrom="page">
                <wp:posOffset>564091</wp:posOffset>
              </wp:positionH>
              <wp:positionV relativeFrom="page">
                <wp:posOffset>315595</wp:posOffset>
              </wp:positionV>
              <wp:extent cx="6479822" cy="440267"/>
              <wp:effectExtent l="0" t="0" r="0" b="4445"/>
              <wp:wrapNone/>
              <wp:docPr id="47" name="Rectangle 47" title="Document Title"/>
              <wp:cNvGraphicFramePr/>
              <a:graphic xmlns:a="http://schemas.openxmlformats.org/drawingml/2006/main">
                <a:graphicData uri="http://schemas.microsoft.com/office/word/2010/wordprocessingShape">
                  <wps:wsp>
                    <wps:cNvSpPr/>
                    <wps:spPr>
                      <a:xfrm>
                        <a:off x="0" y="0"/>
                        <a:ext cx="6479822" cy="440267"/>
                      </a:xfrm>
                      <a:prstGeom prst="rect">
                        <a:avLst/>
                      </a:prstGeom>
                      <a:solidFill>
                        <a:srgbClr val="17841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6229853" w14:textId="246C9B09" w:rsidR="008B5767" w:rsidRPr="008B5767" w:rsidRDefault="00000000" w:rsidP="008B5767">
                          <w:pPr>
                            <w:pStyle w:val="NoSpacing"/>
                            <w:jc w:val="center"/>
                            <w:rPr>
                              <w:rFonts w:ascii="Palatino" w:hAnsi="Palatino"/>
                              <w:b/>
                              <w:caps/>
                              <w:spacing w:val="20"/>
                              <w:sz w:val="28"/>
                              <w:szCs w:val="28"/>
                            </w:rPr>
                          </w:pPr>
                          <w:sdt>
                            <w:sdtPr>
                              <w:rPr>
                                <w:rFonts w:ascii="Palatino" w:hAnsi="Palatino"/>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Content>
                              <w:r w:rsidR="005D7E6D">
                                <w:rPr>
                                  <w:rFonts w:ascii="Palatino" w:hAnsi="Palatino"/>
                                  <w:b/>
                                  <w:caps/>
                                  <w:spacing w:val="20"/>
                                  <w:sz w:val="28"/>
                                  <w:szCs w:val="28"/>
                                </w:rPr>
                                <w:t>SADDLEWORTH PARISH COUNCIL</w:t>
                              </w:r>
                              <w:r w:rsidR="00A70CCD">
                                <w:rPr>
                                  <w:rFonts w:ascii="Palatino" w:hAnsi="Palatino"/>
                                  <w:b/>
                                  <w:caps/>
                                  <w:spacing w:val="20"/>
                                  <w:sz w:val="28"/>
                                  <w:szCs w:val="28"/>
                                </w:rPr>
                                <w:t xml:space="preserve"> </w:t>
                              </w:r>
                              <w:r w:rsidR="005D7E6D">
                                <w:rPr>
                                  <w:rFonts w:ascii="Palatino" w:hAnsi="Palatino"/>
                                  <w:b/>
                                  <w:caps/>
                                  <w:spacing w:val="20"/>
                                  <w:sz w:val="28"/>
                                  <w:szCs w:val="28"/>
                                </w:rPr>
                                <w:t>MEDIA RELEASE</w:t>
                              </w:r>
                            </w:sdtContent>
                          </w:sdt>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A080425" id="Rectangle 47" o:spid="_x0000_s1026" alt="Title: Document Title" style="position:absolute;margin-left:44.4pt;margin-top:24.85pt;width:510.2pt;height:34.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" fillcolor="#178417" stroked="f" strokeweight="1pt">
              <v:textbox inset=",0,,0">
                <w:txbxContent>
                  <w:p w14:paraId="06229853" w14:textId="246C9B09" w:rsidR="008B5767" w:rsidRPr="008B5767" w:rsidRDefault="00000000" w:rsidP="008B5767">
                    <w:pPr>
                      <w:pStyle w:val="NoSpacing"/>
                      <w:jc w:val="center"/>
                      <w:rPr>
                        <w:rFonts w:ascii="Palatino" w:hAnsi="Palatino"/>
                        <w:b/>
                        <w:caps/>
                        <w:spacing w:val="20"/>
                        <w:sz w:val="28"/>
                        <w:szCs w:val="28"/>
                      </w:rPr>
                    </w:pPr>
                    <w:sdt>
                      <w:sdtPr>
                        <w:rPr>
                          <w:rFonts w:ascii="Palatino" w:hAnsi="Palatino"/>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Content>
                        <w:r w:rsidR="005D7E6D">
                          <w:rPr>
                            <w:rFonts w:ascii="Palatino" w:hAnsi="Palatino"/>
                            <w:b/>
                            <w:caps/>
                            <w:spacing w:val="20"/>
                            <w:sz w:val="28"/>
                            <w:szCs w:val="28"/>
                          </w:rPr>
                          <w:t>SADDLEWORTH PARISH COUNCIL</w:t>
                        </w:r>
                        <w:r w:rsidR="00A70CCD">
                          <w:rPr>
                            <w:rFonts w:ascii="Palatino" w:hAnsi="Palatino"/>
                            <w:b/>
                            <w:caps/>
                            <w:spacing w:val="20"/>
                            <w:sz w:val="28"/>
                            <w:szCs w:val="28"/>
                          </w:rPr>
                          <w:t xml:space="preserve"> </w:t>
                        </w:r>
                        <w:r w:rsidR="005D7E6D">
                          <w:rPr>
                            <w:rFonts w:ascii="Palatino" w:hAnsi="Palatino"/>
                            <w:b/>
                            <w:caps/>
                            <w:spacing w:val="20"/>
                            <w:sz w:val="28"/>
                            <w:szCs w:val="28"/>
                          </w:rPr>
                          <w:t>MEDIA RELEASE</w:t>
                        </w:r>
                      </w:sdtContent>
                    </w:sdt>
                  </w:p>
                </w:txbxContent>
              </v:textbox>
              <w10:wrap anchorx="page" anchory="page"/>
            </v:rect>
          </w:pict>
        </mc:Fallback>
      </mc:AlternateContent>
    </w:r>
  </w:p>
  <w:p w14:paraId="1AC0C331" w14:textId="77777777" w:rsidR="008B5767" w:rsidRDefault="008B57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6E4"/>
    <w:rsid w:val="00003732"/>
    <w:rsid w:val="000318F6"/>
    <w:rsid w:val="00031C31"/>
    <w:rsid w:val="00044324"/>
    <w:rsid w:val="000E65F6"/>
    <w:rsid w:val="001A0D61"/>
    <w:rsid w:val="001B1022"/>
    <w:rsid w:val="001D2EE2"/>
    <w:rsid w:val="002522E9"/>
    <w:rsid w:val="002745A2"/>
    <w:rsid w:val="0028577F"/>
    <w:rsid w:val="0028660E"/>
    <w:rsid w:val="002E3516"/>
    <w:rsid w:val="0038187B"/>
    <w:rsid w:val="004031B9"/>
    <w:rsid w:val="00452937"/>
    <w:rsid w:val="00495113"/>
    <w:rsid w:val="004A56D6"/>
    <w:rsid w:val="004D1A71"/>
    <w:rsid w:val="004D564F"/>
    <w:rsid w:val="005219D0"/>
    <w:rsid w:val="00533345"/>
    <w:rsid w:val="005B0E65"/>
    <w:rsid w:val="005D0FFF"/>
    <w:rsid w:val="005D7E6D"/>
    <w:rsid w:val="00625747"/>
    <w:rsid w:val="00655039"/>
    <w:rsid w:val="006E43DE"/>
    <w:rsid w:val="006F45F0"/>
    <w:rsid w:val="00761869"/>
    <w:rsid w:val="007F2CF9"/>
    <w:rsid w:val="00837D8E"/>
    <w:rsid w:val="00844504"/>
    <w:rsid w:val="008A20B5"/>
    <w:rsid w:val="008B5767"/>
    <w:rsid w:val="008C2C82"/>
    <w:rsid w:val="00933151"/>
    <w:rsid w:val="00981613"/>
    <w:rsid w:val="009847CD"/>
    <w:rsid w:val="009B62B1"/>
    <w:rsid w:val="00A0554E"/>
    <w:rsid w:val="00A1460F"/>
    <w:rsid w:val="00A57BC4"/>
    <w:rsid w:val="00A70CCD"/>
    <w:rsid w:val="00AB5BAB"/>
    <w:rsid w:val="00B01467"/>
    <w:rsid w:val="00B02279"/>
    <w:rsid w:val="00B036E4"/>
    <w:rsid w:val="00B47DC1"/>
    <w:rsid w:val="00BA5530"/>
    <w:rsid w:val="00BD1050"/>
    <w:rsid w:val="00C01F75"/>
    <w:rsid w:val="00CA4103"/>
    <w:rsid w:val="00CC60AE"/>
    <w:rsid w:val="00CF2135"/>
    <w:rsid w:val="00D70769"/>
    <w:rsid w:val="00E3641C"/>
    <w:rsid w:val="00E57CE7"/>
    <w:rsid w:val="00E94C9E"/>
    <w:rsid w:val="00E967E4"/>
    <w:rsid w:val="00EA556B"/>
    <w:rsid w:val="00EB40EB"/>
    <w:rsid w:val="00ED2F7D"/>
    <w:rsid w:val="00EF2DAC"/>
    <w:rsid w:val="00F72166"/>
    <w:rsid w:val="00F9057B"/>
    <w:rsid w:val="00FA00FF"/>
    <w:rsid w:val="00FB6D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6E43FE"/>
  <w15:chartTrackingRefBased/>
  <w15:docId w15:val="{8C1A20A4-54DE-854C-8C13-BA36A0C3C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767"/>
    <w:pPr>
      <w:tabs>
        <w:tab w:val="center" w:pos="4680"/>
        <w:tab w:val="right" w:pos="9360"/>
      </w:tabs>
    </w:pPr>
  </w:style>
  <w:style w:type="character" w:customStyle="1" w:styleId="HeaderChar">
    <w:name w:val="Header Char"/>
    <w:basedOn w:val="DefaultParagraphFont"/>
    <w:link w:val="Header"/>
    <w:uiPriority w:val="99"/>
    <w:rsid w:val="008B5767"/>
  </w:style>
  <w:style w:type="paragraph" w:styleId="Footer">
    <w:name w:val="footer"/>
    <w:basedOn w:val="Normal"/>
    <w:link w:val="FooterChar"/>
    <w:uiPriority w:val="99"/>
    <w:unhideWhenUsed/>
    <w:rsid w:val="008B5767"/>
    <w:pPr>
      <w:tabs>
        <w:tab w:val="center" w:pos="4680"/>
        <w:tab w:val="right" w:pos="9360"/>
      </w:tabs>
    </w:pPr>
  </w:style>
  <w:style w:type="character" w:customStyle="1" w:styleId="FooterChar">
    <w:name w:val="Footer Char"/>
    <w:basedOn w:val="DefaultParagraphFont"/>
    <w:link w:val="Footer"/>
    <w:uiPriority w:val="99"/>
    <w:rsid w:val="008B5767"/>
  </w:style>
  <w:style w:type="paragraph" w:styleId="NoSpacing">
    <w:name w:val="No Spacing"/>
    <w:uiPriority w:val="1"/>
    <w:qFormat/>
    <w:rsid w:val="008B5767"/>
    <w:rPr>
      <w:rFonts w:eastAsiaTheme="minorEastAsia"/>
      <w:sz w:val="22"/>
      <w:szCs w:val="22"/>
      <w:lang w:val="en-US" w:eastAsia="zh-CN"/>
    </w:rPr>
  </w:style>
  <w:style w:type="character" w:styleId="Hyperlink">
    <w:name w:val="Hyperlink"/>
    <w:basedOn w:val="DefaultParagraphFont"/>
    <w:uiPriority w:val="99"/>
    <w:unhideWhenUsed/>
    <w:rsid w:val="008B5767"/>
    <w:rPr>
      <w:color w:val="0563C1" w:themeColor="hyperlink"/>
      <w:u w:val="single"/>
    </w:rPr>
  </w:style>
  <w:style w:type="character" w:styleId="UnresolvedMention">
    <w:name w:val="Unresolved Mention"/>
    <w:basedOn w:val="DefaultParagraphFont"/>
    <w:uiPriority w:val="99"/>
    <w:semiHidden/>
    <w:unhideWhenUsed/>
    <w:rsid w:val="008B57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508024">
      <w:bodyDiv w:val="1"/>
      <w:marLeft w:val="0"/>
      <w:marRight w:val="0"/>
      <w:marTop w:val="0"/>
      <w:marBottom w:val="0"/>
      <w:divBdr>
        <w:top w:val="none" w:sz="0" w:space="0" w:color="auto"/>
        <w:left w:val="none" w:sz="0" w:space="0" w:color="auto"/>
        <w:bottom w:val="none" w:sz="0" w:space="0" w:color="auto"/>
        <w:right w:val="none" w:sz="0" w:space="0" w:color="auto"/>
      </w:divBdr>
    </w:div>
    <w:div w:id="1412854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enquiries@saddleworthparishcouncil.org.uk"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2" Type="http://schemas.openxmlformats.org/officeDocument/2006/relationships/hyperlink" Target="http://www.saddleworthparishcouncil.org.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F66D2DE09E98B4F9C7AFED5DF161F54" ma:contentTypeVersion="14" ma:contentTypeDescription="Create a new document." ma:contentTypeScope="" ma:versionID="63155f1707f39a5088425db595801101">
  <xsd:schema xmlns:xsd="http://www.w3.org/2001/XMLSchema" xmlns:xs="http://www.w3.org/2001/XMLSchema" xmlns:p="http://schemas.microsoft.com/office/2006/metadata/properties" xmlns:ns2="497c7ef3-be23-4e63-9be8-425ad1a98dae" xmlns:ns3="f1022f49-f7fb-449d-bba2-3000c0a0072e" targetNamespace="http://schemas.microsoft.com/office/2006/metadata/properties" ma:root="true" ma:fieldsID="b72e761449230473c1c51274fa7b19b7" ns2:_="" ns3:_="">
    <xsd:import namespace="497c7ef3-be23-4e63-9be8-425ad1a98dae"/>
    <xsd:import namespace="f1022f49-f7fb-449d-bba2-3000c0a0072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7c7ef3-be23-4e63-9be8-425ad1a98d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5e8af8e-dc2d-40af-85b0-2566123b1ede"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022f49-f7fb-449d-bba2-3000c0a0072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26e4119-8048-4e7f-939f-4b439e691e0b}" ma:internalName="TaxCatchAll" ma:showField="CatchAllData" ma:web="f1022f49-f7fb-449d-bba2-3000c0a007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97c7ef3-be23-4e63-9be8-425ad1a98dae">
      <Terms xmlns="http://schemas.microsoft.com/office/infopath/2007/PartnerControls"/>
    </lcf76f155ced4ddcb4097134ff3c332f>
    <TaxCatchAll xmlns="f1022f49-f7fb-449d-bba2-3000c0a0072e" xsi:nil="true"/>
  </documentManagement>
</p:properties>
</file>

<file path=customXml/itemProps1.xml><?xml version="1.0" encoding="utf-8"?>
<ds:datastoreItem xmlns:ds="http://schemas.openxmlformats.org/officeDocument/2006/customXml" ds:itemID="{C5E71C72-9D1F-4D75-8471-14A7CC294999}">
  <ds:schemaRefs>
    <ds:schemaRef ds:uri="http://schemas.openxmlformats.org/officeDocument/2006/bibliography"/>
  </ds:schemaRefs>
</ds:datastoreItem>
</file>

<file path=customXml/itemProps2.xml><?xml version="1.0" encoding="utf-8"?>
<ds:datastoreItem xmlns:ds="http://schemas.openxmlformats.org/officeDocument/2006/customXml" ds:itemID="{2F67B445-2174-48A0-8238-B83B8BA46D20}"/>
</file>

<file path=customXml/itemProps3.xml><?xml version="1.0" encoding="utf-8"?>
<ds:datastoreItem xmlns:ds="http://schemas.openxmlformats.org/officeDocument/2006/customXml" ds:itemID="{232E5A5B-AF70-466F-BE92-5AE279A44930}"/>
</file>

<file path=customXml/itemProps4.xml><?xml version="1.0" encoding="utf-8"?>
<ds:datastoreItem xmlns:ds="http://schemas.openxmlformats.org/officeDocument/2006/customXml" ds:itemID="{237AE216-C91E-4C73-A53D-EB6516CE4774}"/>
</file>

<file path=docProps/app.xml><?xml version="1.0" encoding="utf-8"?>
<Properties xmlns="http://schemas.openxmlformats.org/officeDocument/2006/extended-properties" xmlns:vt="http://schemas.openxmlformats.org/officeDocument/2006/docPropsVTypes">
  <Template>Normal</Template>
  <TotalTime>3</TotalTime>
  <Pages>2</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SADDLEWORTH PARISH COUNCIL MEDIA RELEASE</vt:lpstr>
    </vt:vector>
  </TitlesOfParts>
  <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SADDLEWORTH PARISH COUNCIL MEDIA RELEASE</dc:title>
  <dc:subject/>
  <dc:creator>Sam Al-Hamdani</dc:creator>
  <cp:keywords/>
  <dc:description/>
  <cp:lastModifiedBy>Barbara Beeley</cp:lastModifiedBy>
  <cp:revision>2</cp:revision>
  <dcterms:created xsi:type="dcterms:W3CDTF">2026-09-29T09:51:00Z</dcterms:created>
  <dcterms:modified xsi:type="dcterms:W3CDTF">2026-09-29T09:51:00Z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0x0101009F66D2DE09E98B4F9C7AFED5DF161F54</vt:lpwstr>
  </property>
</Properties>
</file>